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314975" w14:textId="478AEFF0" w:rsidR="00A07B16" w:rsidRPr="00266228" w:rsidRDefault="00A07B16" w:rsidP="00DE3F95">
      <w:pPr>
        <w:pStyle w:val="Title"/>
      </w:pPr>
      <w:bookmarkStart w:id="0" w:name="_wtrcyi1zjpvm" w:colFirst="0" w:colLast="0"/>
      <w:bookmarkStart w:id="1" w:name="_GoBack"/>
      <w:bookmarkEnd w:id="0"/>
      <w:bookmarkEnd w:id="1"/>
      <w:r w:rsidRPr="00266228">
        <w:t>Appendix B.</w:t>
      </w:r>
    </w:p>
    <w:p w14:paraId="197AB531" w14:textId="77777777" w:rsidR="00266228" w:rsidRDefault="00266228" w:rsidP="00DE3F95"/>
    <w:p w14:paraId="0872AEF9" w14:textId="6B5791A1" w:rsidR="00E65910" w:rsidRDefault="00E65910" w:rsidP="00DE3F95">
      <w:pPr>
        <w:pStyle w:val="Title"/>
      </w:pPr>
      <w:r>
        <w:t>Development of Hydrogeographic Fish Assemblages for California</w:t>
      </w:r>
    </w:p>
    <w:p w14:paraId="32AF4745" w14:textId="22DBA1E1" w:rsidR="00E65910" w:rsidRDefault="00E65910" w:rsidP="00DE3F95"/>
    <w:p w14:paraId="5EDDF121" w14:textId="20660C3D" w:rsidR="00266228" w:rsidRDefault="00266228" w:rsidP="00DE3F95">
      <w:pPr>
        <w:pStyle w:val="Heading3"/>
      </w:pPr>
      <w:r>
        <w:t>Nick Santos, Ryan Peek, Rob Lusardi and Sarah Yarnell</w:t>
      </w:r>
    </w:p>
    <w:p w14:paraId="05F0513D" w14:textId="02C5CECA" w:rsidR="00266228" w:rsidRDefault="00266228" w:rsidP="00DE3F95">
      <w:pPr>
        <w:pStyle w:val="Heading3"/>
      </w:pPr>
      <w:r>
        <w:t>Center for Watershed Sciences, UC Davis</w:t>
      </w:r>
    </w:p>
    <w:p w14:paraId="3D44B40C" w14:textId="77777777" w:rsidR="00266228" w:rsidRPr="00E65910" w:rsidRDefault="00266228" w:rsidP="00DE3F95"/>
    <w:p w14:paraId="094E007B" w14:textId="77777777" w:rsidR="00E65910" w:rsidRDefault="00E65910" w:rsidP="00DE3F95">
      <w:pPr>
        <w:pStyle w:val="Heading1"/>
      </w:pPr>
      <w:r w:rsidRPr="00DE3F95">
        <w:t>Introductio</w:t>
      </w:r>
      <w:r>
        <w:t>n</w:t>
      </w:r>
    </w:p>
    <w:p w14:paraId="4ACD49F6" w14:textId="08EC1934" w:rsidR="00F32E64" w:rsidRDefault="00275A28" w:rsidP="00275A28">
      <w:r>
        <w:t xml:space="preserve">The </w:t>
      </w:r>
      <w:r w:rsidR="00E65910" w:rsidRPr="00DE3F95">
        <w:t>identification of priority ecological endpoints</w:t>
      </w:r>
      <w:r>
        <w:t xml:space="preserve"> across the state is a key step in refining Tier 1 environmental flow recommendations as outlined in Tier 2 of the Calfornia Environmental Flows Framework (CEFF) under development by the E-flows Technical Workgroup, a subgroup of the California Water Quality Monitoring Council.  Based on a literature review of documented relationships between aquatic species and flow metrics and conditions, we found that data directly linking individual species to quantifiable flow metrics is </w:t>
      </w:r>
      <w:r w:rsidR="005E5FB4">
        <w:t>available for</w:t>
      </w:r>
      <w:r>
        <w:t xml:space="preserve"> a few key species of concern, but otherwise is broadly lacking (Yarnell et al., submitted).  Therefore, an approach is needed to </w:t>
      </w:r>
      <w:r w:rsidR="00976AAD">
        <w:t xml:space="preserve">more broadly relate stream flow conditions to aquatic species communities and the variety of species life history needs within a given community.  </w:t>
      </w:r>
    </w:p>
    <w:p w14:paraId="34210575" w14:textId="3B1B0E52" w:rsidR="00275A28" w:rsidRDefault="00976AAD" w:rsidP="00275A28">
      <w:r>
        <w:t>Here</w:t>
      </w:r>
      <w:r w:rsidR="005E5FB4">
        <w:t>,</w:t>
      </w:r>
      <w:r>
        <w:t xml:space="preserve"> we begin to address this need by developing an approach for determining regional fish assemblages across California that are geographically distinct and thus are assumed to have co-evolved under similar </w:t>
      </w:r>
      <w:r w:rsidR="00F32E64">
        <w:t>climate conditions.  We use fish distribution data from the PISCES datab</w:t>
      </w:r>
      <w:r w:rsidR="005E5FB4">
        <w:t>ase (Santos et al, 2014) and cluster species geographically within broad regions across California.  Because PISCES includes all fish species within the state and provides designations of native, non-native, historic, current, and threatened and endangered (T&amp;E) status, we sought to first narrow the number of species assessed to only those species known to most closely associate with certain flow conditions.  These “flow sensitive species” are thus most susceptible to altered flow regimes and can most benefit from improved environmental flow regimes (Grantham et al, 2014).</w:t>
      </w:r>
    </w:p>
    <w:p w14:paraId="6CA67F68" w14:textId="7AEF8262" w:rsidR="000B1816" w:rsidRDefault="005E5FB4" w:rsidP="00275A28">
      <w:r>
        <w:t>A variety of m</w:t>
      </w:r>
      <w:r w:rsidR="000B1816">
        <w:t xml:space="preserve">ethods are available for clustering data, and we chose to use a simple k-means clustering approach to determine fish assemblages.  Because we ultimately would like to compare the fish assemblages with hydrologic conditions, such as stream class and unimpaired flow metrics, we wanted the clustering to be based on geographic proximity of species alone.  This approach allows us to determine clusters of species that are most distinct within a defined region, based on their </w:t>
      </w:r>
      <w:r w:rsidR="00BC43A1">
        <w:t xml:space="preserve">inherent geographic similarity and their dissimilarity with other clusters within the region.  The k-means clustering approach is highly dependent on the number of clusters manually selected for analysis, thus we evaluated a range of cluster sets (number of clusters = 2-9) for each region.  In order to determine which set of clusters within a region was most geographically sound and ecologically relevant, we assessed the various clusters visually and via ordination plots, then used expert opinion to select a final set of clusters for each region.   Because we focused on flow sensitive </w:t>
      </w:r>
      <w:r w:rsidR="009248A2">
        <w:t xml:space="preserve">fish </w:t>
      </w:r>
      <w:r w:rsidR="00BC43A1">
        <w:t xml:space="preserve">species </w:t>
      </w:r>
      <w:r w:rsidR="009248A2">
        <w:t xml:space="preserve">and their geographic proximity within a region to define clusters, we term each resulting cluster in a region as a “hydrogeographic fish assemblage”. </w:t>
      </w:r>
    </w:p>
    <w:p w14:paraId="301AF3F3" w14:textId="66E5ECD0" w:rsidR="00E65910" w:rsidRDefault="00E65910" w:rsidP="00275A28">
      <w:r>
        <w:t xml:space="preserve">Details on the methods used to determine the hydrogeographic fish assemblages is provided below.  The results, including an example of the analysis completed to inform </w:t>
      </w:r>
      <w:r w:rsidR="00A91CB2">
        <w:t xml:space="preserve">cluster selection, is also provided below.  Additional data and plots generated for each regional analysis not presented below is provided in a supplemental html file. </w:t>
      </w:r>
    </w:p>
    <w:p w14:paraId="150D8A85" w14:textId="180595BB" w:rsidR="00E65910" w:rsidRDefault="00E65910" w:rsidP="00275A28"/>
    <w:p w14:paraId="24BAC3DD" w14:textId="77777777" w:rsidR="00266228" w:rsidRDefault="00266228" w:rsidP="00275A28">
      <w:pPr>
        <w:pStyle w:val="Heading1"/>
      </w:pPr>
      <w:r>
        <w:t>Methods</w:t>
      </w:r>
    </w:p>
    <w:p w14:paraId="2BF8B3A1" w14:textId="079E39A0" w:rsidR="00266228" w:rsidRDefault="00717172" w:rsidP="00DE3F95">
      <w:pPr>
        <w:pStyle w:val="Heading2"/>
      </w:pPr>
      <w:bookmarkStart w:id="2" w:name="_w29zdrymptuu" w:colFirst="0" w:colLast="0"/>
      <w:bookmarkEnd w:id="2"/>
      <w:r>
        <w:t xml:space="preserve">Fish </w:t>
      </w:r>
      <w:r w:rsidR="00266228" w:rsidRPr="00DE3F95">
        <w:t>Ta</w:t>
      </w:r>
      <w:r w:rsidR="00266228">
        <w:t>xa</w:t>
      </w:r>
    </w:p>
    <w:p w14:paraId="10D34CF7" w14:textId="0A59319C" w:rsidR="00266228" w:rsidRDefault="00266228" w:rsidP="00DE3F95">
      <w:r>
        <w:t>Taxa range information was pulled from PISCES (Santos et al, 2014), a comprehensive database of native fish taxa ranges for California that stores range information using HUC 12 sub</w:t>
      </w:r>
      <w:r w:rsidR="00D22905">
        <w:t>-</w:t>
      </w:r>
      <w:r>
        <w:t>watersheds as defined within the Watershed Boundary Dataset (WBD)</w:t>
      </w:r>
      <w:r w:rsidR="00D22905">
        <w:t xml:space="preserve"> (</w:t>
      </w:r>
      <w:hyperlink r:id="rId7" w:history="1">
        <w:r w:rsidR="00D22905" w:rsidRPr="00BE4FA2">
          <w:rPr>
            <w:rStyle w:val="Hyperlink"/>
          </w:rPr>
          <w:t>https://nhd.usgs.gov/wbd.html</w:t>
        </w:r>
      </w:hyperlink>
      <w:r w:rsidR="00D22905">
        <w:t xml:space="preserve">).  </w:t>
      </w:r>
      <w:r w:rsidR="00B428BF">
        <w:t xml:space="preserve">Although </w:t>
      </w:r>
      <w:r>
        <w:t>clusters for many different subsets of native California fish taxa</w:t>
      </w:r>
      <w:r w:rsidR="00D22905">
        <w:t>,</w:t>
      </w:r>
      <w:r>
        <w:t xml:space="preserve"> including anadromous, wide ranging, narrow-ranged, and flow sensitive (as defined in Grantham et al, </w:t>
      </w:r>
      <w:r>
        <w:lastRenderedPageBreak/>
        <w:t>2014)</w:t>
      </w:r>
      <w:r w:rsidR="00D22905">
        <w:t>,</w:t>
      </w:r>
      <w:r w:rsidR="00B428BF">
        <w:t xml:space="preserve"> could be used to create regional fish assemblages</w:t>
      </w:r>
      <w:r>
        <w:t>,</w:t>
      </w:r>
      <w:r w:rsidR="00B428BF">
        <w:t xml:space="preserve"> we decided that </w:t>
      </w:r>
      <w:r>
        <w:t xml:space="preserve">that the Flow Sensitive </w:t>
      </w:r>
      <w:r w:rsidR="00B428BF">
        <w:t xml:space="preserve">species subset </w:t>
      </w:r>
      <w:r>
        <w:t>was the most appropriate</w:t>
      </w:r>
      <w:r w:rsidR="00B428BF">
        <w:t xml:space="preserve"> focus</w:t>
      </w:r>
      <w:r>
        <w:t xml:space="preserve"> for </w:t>
      </w:r>
      <w:r w:rsidR="00B428BF">
        <w:t>determining regional fish assemblages that would relate to and be most impacted by natural or altered flow regimes</w:t>
      </w:r>
      <w:r>
        <w:t>.</w:t>
      </w:r>
      <w:r w:rsidR="00B428BF">
        <w:t xml:space="preserve">  Thus we completed clustering using the Flow Sensitive species subset (see species list in Appendix B.1).</w:t>
      </w:r>
    </w:p>
    <w:p w14:paraId="2DCB27B3" w14:textId="77777777" w:rsidR="002A4741" w:rsidRDefault="002A4741" w:rsidP="00DE3F95"/>
    <w:p w14:paraId="5864F585" w14:textId="77777777" w:rsidR="002A4741" w:rsidRDefault="00266228" w:rsidP="00275A28">
      <w:pPr>
        <w:pStyle w:val="Heading2"/>
      </w:pPr>
      <w:bookmarkStart w:id="3" w:name="_ti4b6tcmqzok" w:colFirst="0" w:colLast="0"/>
      <w:bookmarkEnd w:id="3"/>
      <w:r>
        <w:t>Region</w:t>
      </w:r>
      <w:r w:rsidR="00B428BF">
        <w:t>al Designations</w:t>
      </w:r>
    </w:p>
    <w:p w14:paraId="5BE12EE3" w14:textId="1D34AAB4" w:rsidR="00D22905" w:rsidRDefault="00D22905" w:rsidP="00275A28">
      <w:r>
        <w:t>Initially in the process of development, we explored the use of standard HUC-level watershed boundaries as the method for determining regional fish assemblages.  For example, a fish assemblage could be defined simply as all flow-sensitive species within a certain HUC watershed size.  At small local scales (HUC12 or HUC10), this may be the simplest way to evaluate potential species of interest or indicator species for management.  However</w:t>
      </w:r>
      <w:r w:rsidR="009A3C26">
        <w:t>, at the statew</w:t>
      </w:r>
      <w:r>
        <w:t>ide or large regional scale, even HUC8 or HUC6 scales result in hundreds or 20+ units of analysis, respectively</w:t>
      </w:r>
      <w:r w:rsidR="009A3C26">
        <w:t xml:space="preserve">, with potentially large numbers of species occupying limited locations within each </w:t>
      </w:r>
      <w:r w:rsidR="00E017C7">
        <w:t>unit of analysis</w:t>
      </w:r>
      <w:r>
        <w:t>.</w:t>
      </w:r>
      <w:r w:rsidR="009A3C26">
        <w:t xml:space="preserve">  Therefore, we decided to use a geographically based clustering approach that while fundamentally defined at a hydrologically relevant scale</w:t>
      </w:r>
      <w:r>
        <w:t xml:space="preserve"> </w:t>
      </w:r>
      <w:r w:rsidR="009A3C26">
        <w:t xml:space="preserve">(HUC12), would be driven by watershed connectivity </w:t>
      </w:r>
      <w:r w:rsidR="0087081D">
        <w:t xml:space="preserve">independent </w:t>
      </w:r>
      <w:r w:rsidR="009A3C26">
        <w:t xml:space="preserve">of </w:t>
      </w:r>
      <w:r w:rsidR="0087081D">
        <w:t xml:space="preserve">the </w:t>
      </w:r>
      <w:r w:rsidR="009A3C26">
        <w:t>HUC s</w:t>
      </w:r>
      <w:r w:rsidR="0087081D">
        <w:t>cale hierarchy</w:t>
      </w:r>
      <w:r w:rsidR="009A3C26">
        <w:t xml:space="preserve">.  </w:t>
      </w:r>
    </w:p>
    <w:p w14:paraId="481ECD86" w14:textId="3E2A739A" w:rsidR="008F5FCA" w:rsidRDefault="00266228" w:rsidP="00275A28">
      <w:r>
        <w:t xml:space="preserve">In </w:t>
      </w:r>
      <w:r w:rsidR="0031370B">
        <w:t xml:space="preserve">initial trials </w:t>
      </w:r>
      <w:r>
        <w:t xml:space="preserve">of clustering, </w:t>
      </w:r>
      <w:r w:rsidR="0031370B">
        <w:t xml:space="preserve">we found </w:t>
      </w:r>
      <w:r>
        <w:t xml:space="preserve">that statewide clustering did not generate useful hydrogeographic assemblages due to the small scale of the </w:t>
      </w:r>
      <w:r w:rsidR="002A4741">
        <w:t>HUC12 units</w:t>
      </w:r>
      <w:r>
        <w:t>, which caused some clusters to cover large portions of the state and include large, disconnected taxa lists.</w:t>
      </w:r>
      <w:r w:rsidR="002A4741">
        <w:t xml:space="preserve"> </w:t>
      </w:r>
      <w:r w:rsidR="00463F0D">
        <w:t>Additionally, while clusters resembling those created using our final method were present in the statewide clusters, the southern portion of the state often went unrepresented while the norther</w:t>
      </w:r>
      <w:r w:rsidR="00FB773E">
        <w:t>n</w:t>
      </w:r>
      <w:r w:rsidR="00463F0D">
        <w:t xml:space="preserve"> and central portion of the state saw geographically small clusters due to higher diversity. </w:t>
      </w:r>
      <w:r w:rsidR="002A4741">
        <w:t xml:space="preserve">Data output from these early iterations can be found at </w:t>
      </w:r>
      <w:hyperlink r:id="rId8" w:history="1">
        <w:r w:rsidR="00290D8C" w:rsidRPr="002D1B23">
          <w:rPr>
            <w:rStyle w:val="Hyperlink"/>
          </w:rPr>
          <w:t>https://</w:t>
        </w:r>
        <w:r w:rsidR="002D1B23" w:rsidRPr="00761933">
          <w:rPr>
            <w:rStyle w:val="Hyperlink"/>
          </w:rPr>
          <w:t>ucd-cws.github.io/eflow-species</w:t>
        </w:r>
      </w:hyperlink>
      <w:r w:rsidR="002A4741">
        <w:t>.</w:t>
      </w:r>
      <w:r>
        <w:t xml:space="preserve"> </w:t>
      </w:r>
      <w:r w:rsidR="002A4741">
        <w:t xml:space="preserve">We therefore sought to determine appropriate </w:t>
      </w:r>
      <w:commentRangeStart w:id="4"/>
      <w:r w:rsidR="002A4741">
        <w:t>region</w:t>
      </w:r>
      <w:r w:rsidR="008B191C">
        <w:t>al divisions</w:t>
      </w:r>
      <w:r w:rsidR="002A4741">
        <w:t xml:space="preserve"> </w:t>
      </w:r>
      <w:commentRangeEnd w:id="4"/>
      <w:r w:rsidR="008B191C">
        <w:rPr>
          <w:rStyle w:val="CommentReference"/>
        </w:rPr>
        <w:commentReference w:id="4"/>
      </w:r>
      <w:r w:rsidR="002A4741">
        <w:t>within the state for clustering that would be large enough to encompass broad geographical areas, but not so small as to limit the usefulness of clustering.  We considered using HUC6 and HUC</w:t>
      </w:r>
      <w:r w:rsidR="00E017C7">
        <w:t>4 unit</w:t>
      </w:r>
      <w:r w:rsidR="002A4741">
        <w:t xml:space="preserve">s </w:t>
      </w:r>
      <w:r w:rsidR="00E017C7">
        <w:t>as our region boundaries, but found that the number of regions remained too high</w:t>
      </w:r>
      <w:r w:rsidR="006E2698">
        <w:t xml:space="preserve"> (16-20+ regions)</w:t>
      </w:r>
      <w:r w:rsidR="00E017C7">
        <w:t xml:space="preserve"> to effectivel</w:t>
      </w:r>
      <w:r w:rsidR="006E2698">
        <w:t xml:space="preserve">y manage for clustering.  </w:t>
      </w:r>
      <w:r w:rsidR="008F5FCA">
        <w:t xml:space="preserve">We also considered using HUC6 or HUC8 units in lieu of clustering entirely but determined that they did not align well enough with the ecology, or in the case of HUC8s, that they were too detailed to use for statewide management. </w:t>
      </w:r>
    </w:p>
    <w:p w14:paraId="3080FD65" w14:textId="78C433E2" w:rsidR="00817556" w:rsidRDefault="006E2698">
      <w:r>
        <w:t>T</w:t>
      </w:r>
      <w:r w:rsidR="002A4741">
        <w:t xml:space="preserve">he </w:t>
      </w:r>
      <w:commentRangeStart w:id="5"/>
      <w:r w:rsidR="002A4741">
        <w:t xml:space="preserve">Moyle Zoogeographic </w:t>
      </w:r>
      <w:r>
        <w:t>Provinces</w:t>
      </w:r>
      <w:r w:rsidR="002A4741">
        <w:t xml:space="preserve"> </w:t>
      </w:r>
      <w:commentRangeEnd w:id="5"/>
      <w:r w:rsidR="008F5FCA">
        <w:rPr>
          <w:rStyle w:val="CommentReference"/>
        </w:rPr>
        <w:commentReference w:id="5"/>
      </w:r>
      <w:r w:rsidR="008F5FCA">
        <w:t xml:space="preserve">(Moyle et al, 2006) </w:t>
      </w:r>
      <w:r>
        <w:t>are broader in scale and have eco</w:t>
      </w:r>
      <w:r w:rsidR="0087081D">
        <w:t>logical and geographic relevance</w:t>
      </w:r>
      <w:r>
        <w:t xml:space="preserve">; </w:t>
      </w:r>
      <w:r w:rsidR="008F5FCA">
        <w:t xml:space="preserve">however, we felt that they were too coarse, even at their most detailed subprovince level, to be used directly instead of clustering. We also considered using the broader provinces instead of creating a set of regions, but preferred to keep the coastal watersheds together and make fewer overall splits to let clustering the data determine boundaries as much as possible via clustering. </w:t>
      </w:r>
      <w:r w:rsidR="00094A37">
        <w:t>We therefore defin</w:t>
      </w:r>
      <w:r>
        <w:t>ed</w:t>
      </w:r>
      <w:r w:rsidR="00094A37">
        <w:t xml:space="preserve"> 5 regions that were created </w:t>
      </w:r>
      <w:r w:rsidR="00266228">
        <w:t xml:space="preserve">combining complete HUC4 units so that watersheds remained connected in </w:t>
      </w:r>
      <w:r w:rsidR="00094A37">
        <w:t xml:space="preserve">general geographic </w:t>
      </w:r>
      <w:r w:rsidR="00266228">
        <w:t>regions.</w:t>
      </w:r>
      <w:r w:rsidR="00C12E5A">
        <w:t xml:space="preserve"> </w:t>
      </w:r>
      <w:r w:rsidR="00266228">
        <w:t xml:space="preserve">See figure </w:t>
      </w:r>
      <w:r w:rsidR="00B12A1B">
        <w:t xml:space="preserve">1 </w:t>
      </w:r>
      <w:r w:rsidR="00266228">
        <w:t>for a map of the final regions used</w:t>
      </w:r>
      <w:r w:rsidR="00C12E5A">
        <w:t>, including a comparison with the Moyle Zoogeographic Provinces.</w:t>
      </w:r>
      <w:r w:rsidR="002264FF">
        <w:t xml:space="preserve"> Our final regions closely resemble the Moyle </w:t>
      </w:r>
      <w:r w:rsidR="00637A0D">
        <w:t xml:space="preserve">Zoogeographic Provinces </w:t>
      </w:r>
      <w:r w:rsidR="002264FF">
        <w:t>with the minor differences described.</w:t>
      </w:r>
    </w:p>
    <w:p w14:paraId="54E591B8" w14:textId="43D422F8" w:rsidR="00BC43A1" w:rsidRDefault="0087081D" w:rsidP="00275A28">
      <w:r>
        <w:t>The five regions used for analysis are:</w:t>
      </w:r>
    </w:p>
    <w:p w14:paraId="4E05D522" w14:textId="77777777" w:rsidR="00266228" w:rsidRDefault="00266228" w:rsidP="00275A28">
      <w:pPr>
        <w:pStyle w:val="ListParagraph"/>
        <w:numPr>
          <w:ilvl w:val="0"/>
          <w:numId w:val="2"/>
        </w:numPr>
      </w:pPr>
      <w:r w:rsidRPr="00EB4F8A">
        <w:rPr>
          <w:b/>
        </w:rPr>
        <w:t>Central Valley &amp; West Slope Sierra</w:t>
      </w:r>
      <w:r>
        <w:br/>
        <w:t>All HUC4s flowing out of the Central Valley via the San Francisco Bay, including the west slope of the Sierra Nevada, the Coast Range HUCs flowing into the valley, and the Pit River system</w:t>
      </w:r>
    </w:p>
    <w:p w14:paraId="50CE5F8E" w14:textId="1EC37F42" w:rsidR="00266228" w:rsidRDefault="00266228" w:rsidP="00275A28">
      <w:pPr>
        <w:pStyle w:val="ListParagraph"/>
        <w:numPr>
          <w:ilvl w:val="0"/>
          <w:numId w:val="2"/>
        </w:numPr>
      </w:pPr>
      <w:r w:rsidRPr="00EB4F8A">
        <w:rPr>
          <w:b/>
        </w:rPr>
        <w:t>North Coast</w:t>
      </w:r>
      <w:r>
        <w:br/>
        <w:t>All HUC4s flowing out the Klamath river, as well as</w:t>
      </w:r>
      <w:r w:rsidR="00094A37">
        <w:t xml:space="preserve"> all HUC4s</w:t>
      </w:r>
      <w:r>
        <w:t xml:space="preserve"> </w:t>
      </w:r>
      <w:r w:rsidR="00094A37">
        <w:t xml:space="preserve">from Klamath river </w:t>
      </w:r>
      <w:r>
        <w:t>past San Francisco Bay to the top of Monterey Bay</w:t>
      </w:r>
      <w:r w:rsidR="00094A37">
        <w:t xml:space="preserve"> along the west coast</w:t>
      </w:r>
    </w:p>
    <w:p w14:paraId="18349B23" w14:textId="331E87D2" w:rsidR="00266228" w:rsidRDefault="00266228" w:rsidP="00275A28">
      <w:pPr>
        <w:pStyle w:val="ListParagraph"/>
        <w:numPr>
          <w:ilvl w:val="0"/>
          <w:numId w:val="2"/>
        </w:numPr>
      </w:pPr>
      <w:r w:rsidRPr="00EB4F8A">
        <w:rPr>
          <w:b/>
        </w:rPr>
        <w:t>South Coast</w:t>
      </w:r>
      <w:r>
        <w:br/>
        <w:t>All HUC4s from the Monterey Bay to the US-Mexico border</w:t>
      </w:r>
      <w:r w:rsidR="00094A37">
        <w:t xml:space="preserve"> along the west coast</w:t>
      </w:r>
      <w:r>
        <w:t>.</w:t>
      </w:r>
    </w:p>
    <w:p w14:paraId="35304B4F" w14:textId="166FBEBE" w:rsidR="00266228" w:rsidRDefault="00266228" w:rsidP="00275A28">
      <w:pPr>
        <w:pStyle w:val="ListParagraph"/>
        <w:numPr>
          <w:ilvl w:val="0"/>
          <w:numId w:val="2"/>
        </w:numPr>
      </w:pPr>
      <w:r w:rsidRPr="00EB4F8A">
        <w:rPr>
          <w:b/>
        </w:rPr>
        <w:t>Great Basin</w:t>
      </w:r>
      <w:r>
        <w:br/>
        <w:t>HUC4s flowing from the eastern Sierra/Modoc</w:t>
      </w:r>
      <w:r w:rsidR="00094A37">
        <w:t xml:space="preserve"> Plateau</w:t>
      </w:r>
      <w:r>
        <w:t xml:space="preserve"> into the Great Basin north of Mono Lake</w:t>
      </w:r>
    </w:p>
    <w:p w14:paraId="18C5D504" w14:textId="3DF81D56" w:rsidR="00266228" w:rsidRDefault="00266228" w:rsidP="00275A28">
      <w:pPr>
        <w:pStyle w:val="ListParagraph"/>
        <w:numPr>
          <w:ilvl w:val="0"/>
          <w:numId w:val="2"/>
        </w:numPr>
      </w:pPr>
      <w:r w:rsidRPr="00EB4F8A">
        <w:rPr>
          <w:b/>
        </w:rPr>
        <w:t>Desert</w:t>
      </w:r>
      <w:r>
        <w:br/>
        <w:t>HUC4s from landlocked desert drainages within California and any great basin HUC4 that contacts California south of Mono Lake (in order to keep contiguous regions), as well as Colorado River HUC4s in the southeast of the state</w:t>
      </w:r>
      <w:r w:rsidR="00EB4F8A">
        <w:t>.  **Note however that due to the sparse number of fish species and fish presence in the desert, this region was not subject to clustering.  Species occurring in this region should be managed for independently.</w:t>
      </w:r>
    </w:p>
    <w:p w14:paraId="57AE14EE" w14:textId="0E49D8F7" w:rsidR="00266228" w:rsidRDefault="00266228" w:rsidP="00275A28"/>
    <w:p w14:paraId="26D7533E" w14:textId="1A0758CB" w:rsidR="00377590" w:rsidRDefault="00761933" w:rsidP="00761933">
      <w:pPr>
        <w:keepNext/>
      </w:pPr>
      <w:r>
        <w:lastRenderedPageBreak/>
        <w:pict w14:anchorId="72AE35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0.25pt;height:571.5pt">
            <v:imagedata r:id="rId11" o:title="region_boundaries_with_zoogeo"/>
          </v:shape>
        </w:pict>
      </w:r>
    </w:p>
    <w:p w14:paraId="4C65D197" w14:textId="5C4D59E6" w:rsidR="00266228" w:rsidRDefault="00377590" w:rsidP="00761933">
      <w:pPr>
        <w:pStyle w:val="Caption"/>
      </w:pPr>
      <w:r>
        <w:t xml:space="preserve">Figure </w:t>
      </w:r>
      <w:fldSimple w:instr=" SEQ Figure \* ARABIC ">
        <w:r>
          <w:rPr>
            <w:noProof/>
          </w:rPr>
          <w:t>1</w:t>
        </w:r>
      </w:fldSimple>
      <w:r>
        <w:t>: Regions created for clustering alongside the Moyle Zoogeographic Provinces</w:t>
      </w:r>
    </w:p>
    <w:p w14:paraId="7926739B" w14:textId="77777777" w:rsidR="00266228" w:rsidRDefault="00266228" w:rsidP="00275A28"/>
    <w:p w14:paraId="532DF4C6" w14:textId="77777777" w:rsidR="00266228" w:rsidRDefault="00266228" w:rsidP="00275A28">
      <w:pPr>
        <w:pStyle w:val="Heading2"/>
      </w:pPr>
      <w:bookmarkStart w:id="6" w:name="_757u8fuq9g9o" w:colFirst="0" w:colLast="0"/>
      <w:bookmarkEnd w:id="6"/>
      <w:r>
        <w:lastRenderedPageBreak/>
        <w:t>Clustering</w:t>
      </w:r>
    </w:p>
    <w:p w14:paraId="25142653" w14:textId="52E860D7" w:rsidR="00266228" w:rsidRDefault="00266228" w:rsidP="00275A28">
      <w:r>
        <w:t>As part of this project, species ranges were clustered into hydrogeographic as</w:t>
      </w:r>
      <w:r w:rsidR="00F85008">
        <w:t>semblages, which are sets of 3-9</w:t>
      </w:r>
      <w:r>
        <w:t xml:space="preserve"> spatial groupings of HUC12 level species assemblages within each region</w:t>
      </w:r>
      <w:r w:rsidR="00094A37">
        <w:t xml:space="preserve"> (except the desert region)</w:t>
      </w:r>
      <w:r>
        <w:t>. Data were pulled from PISCES, using only a species’ current presence, ignoring historical presence and translocations. This data corresponded to the following data types within PISCES:</w:t>
      </w:r>
    </w:p>
    <w:p w14:paraId="07D3C295" w14:textId="77777777" w:rsidR="00266228" w:rsidRDefault="00266228" w:rsidP="00275A28">
      <w:pPr>
        <w:pStyle w:val="ListParagraph"/>
        <w:numPr>
          <w:ilvl w:val="0"/>
          <w:numId w:val="3"/>
        </w:numPr>
      </w:pPr>
      <w:r>
        <w:t>1: Observed current presence</w:t>
      </w:r>
    </w:p>
    <w:p w14:paraId="61DC8B1E" w14:textId="77777777" w:rsidR="00266228" w:rsidRDefault="00266228" w:rsidP="00275A28">
      <w:pPr>
        <w:pStyle w:val="ListParagraph"/>
        <w:numPr>
          <w:ilvl w:val="0"/>
          <w:numId w:val="3"/>
        </w:numPr>
      </w:pPr>
      <w:r>
        <w:t>3: Extant range - expert opinion</w:t>
      </w:r>
    </w:p>
    <w:p w14:paraId="64D1F88E" w14:textId="77777777" w:rsidR="00266228" w:rsidRDefault="00266228" w:rsidP="00275A28">
      <w:pPr>
        <w:pStyle w:val="ListParagraph"/>
        <w:numPr>
          <w:ilvl w:val="0"/>
          <w:numId w:val="3"/>
        </w:numPr>
      </w:pPr>
      <w:r>
        <w:t>9: Reintroduction after local extirpation</w:t>
      </w:r>
    </w:p>
    <w:p w14:paraId="3E59A561" w14:textId="4FAF623E" w:rsidR="00266228" w:rsidRDefault="006F7599" w:rsidP="00275A28">
      <w:r>
        <w:t>Where PISCES contains r</w:t>
      </w:r>
      <w:r w:rsidR="00266228">
        <w:t>ecords for a taxon with one of those data types</w:t>
      </w:r>
      <w:r>
        <w:t>, the taxon was</w:t>
      </w:r>
      <w:r w:rsidR="00266228">
        <w:t xml:space="preserve"> counted as present in a given HUC12 for the purposes of the clustering. Versions using historical taxa ranges and/or translocated taxa ranges were also tried but rejected as being less useful for modern management.</w:t>
      </w:r>
    </w:p>
    <w:p w14:paraId="2159D3F8" w14:textId="433AF387" w:rsidR="005D2398" w:rsidRDefault="00266228" w:rsidP="00275A28">
      <w:r>
        <w:t xml:space="preserve">Initial exploratory clustering was performed using the Kmeans tool in the </w:t>
      </w:r>
      <w:commentRangeStart w:id="7"/>
      <w:r>
        <w:t>GeoDa package</w:t>
      </w:r>
      <w:commentRangeEnd w:id="7"/>
      <w:r w:rsidR="00B133C2">
        <w:rPr>
          <w:rStyle w:val="CommentReference"/>
        </w:rPr>
        <w:commentReference w:id="7"/>
      </w:r>
      <w:r>
        <w:t xml:space="preserve"> (Anselin et al, 2006) with final clustering performed using the ArcGIS Grouping Analysis tool in the Spatial Statistics toolbox with a spatial constraint setting of “CONTIGUITY_EDGES_CORNERS". This constraint requires groups to be contiguous t</w:t>
      </w:r>
      <w:commentRangeStart w:id="8"/>
      <w:commentRangeStart w:id="9"/>
      <w:commentRangeStart w:id="10"/>
      <w:r>
        <w:t>hrough at least one shared vertex or HUC12 edge.</w:t>
      </w:r>
      <w:commentRangeEnd w:id="8"/>
      <w:r>
        <w:commentReference w:id="8"/>
      </w:r>
      <w:commentRangeEnd w:id="9"/>
      <w:commentRangeEnd w:id="10"/>
      <w:r w:rsidR="00575D41" w:rsidRPr="00575D41">
        <w:t xml:space="preserve"> </w:t>
      </w:r>
      <w:r w:rsidR="00575D41">
        <w:t>The clustering tool Zonation was also considered for this project, but was ultimately not chosen due to prior experience and a lack of future software support.</w:t>
      </w:r>
    </w:p>
    <w:p w14:paraId="1A64F0B9" w14:textId="5123E814" w:rsidR="005D2398" w:rsidRDefault="005D2398" w:rsidP="00275A28">
      <w:r>
        <w:t>In development of the final methods, we created many sets of clusters with different PISCES data types, regions, and clustering settings. We ran the first round of clustering statewide with many different species groups without breaking it into regions (Figure 2). After splitting the state into regions, we focused on</w:t>
      </w:r>
      <w:r w:rsidR="005B239B">
        <w:t xml:space="preserve"> region refinement and determining</w:t>
      </w:r>
      <w:r>
        <w:t xml:space="preserve"> </w:t>
      </w:r>
      <w:r w:rsidR="005B239B">
        <w:t xml:space="preserve">the appropriate PISCES data types and number of groups for each region. In the next version, we used the current species presence, as well as translocated data types from PISCES. Figure 3 shows results from this clustering attempt for the Central Valley/West Slope Sierra region. This </w:t>
      </w:r>
      <w:r w:rsidR="00DA3B87">
        <w:t>set</w:t>
      </w:r>
      <w:r w:rsidR="005B239B">
        <w:t xml:space="preserve"> was followed by versions that included a minimum taxa requirement for each HUC, versions without translocations, versions using historical ranges, and finally the requirement that the clusters be contiguous to make more compact clusters. </w:t>
      </w:r>
      <w:r w:rsidR="00DA3B87">
        <w:t>With each set we evaluated the clusters for usefulness</w:t>
      </w:r>
      <w:r w:rsidR="00F01071">
        <w:t xml:space="preserve"> in management</w:t>
      </w:r>
      <w:r w:rsidR="00DA3B87">
        <w:t xml:space="preserve"> as discussed in the </w:t>
      </w:r>
      <w:r w:rsidR="00DA3B87" w:rsidRPr="00DA3B87">
        <w:rPr>
          <w:i/>
        </w:rPr>
        <w:t>Evaluation</w:t>
      </w:r>
      <w:r w:rsidR="00DA3B87">
        <w:t xml:space="preserve"> section. </w:t>
      </w:r>
      <w:r w:rsidRPr="00DA3B87">
        <w:t>A</w:t>
      </w:r>
      <w:r>
        <w:t xml:space="preserve"> more complete record of these attempts</w:t>
      </w:r>
      <w:r w:rsidR="005B239B">
        <w:t>, including species clusters, lists, and supporting figures</w:t>
      </w:r>
      <w:r>
        <w:t xml:space="preserve"> is available online at </w:t>
      </w:r>
      <w:hyperlink r:id="rId12" w:history="1">
        <w:r w:rsidRPr="00734A95">
          <w:rPr>
            <w:rStyle w:val="Hyperlink"/>
          </w:rPr>
          <w:t>https://ucd-cws.github.io/eflow-species</w:t>
        </w:r>
      </w:hyperlink>
    </w:p>
    <w:p w14:paraId="4F05D78E" w14:textId="77777777" w:rsidR="005B239B" w:rsidRDefault="005B239B" w:rsidP="005B239B">
      <w:r>
        <w:t xml:space="preserve">Code for analyzing the presence data and clusters and generating figures can be found at </w:t>
      </w:r>
      <w:hyperlink r:id="rId13">
        <w:r>
          <w:rPr>
            <w:color w:val="1155CC"/>
            <w:u w:val="single"/>
          </w:rPr>
          <w:t>http://github.com/ucd-cws/eflow-species</w:t>
        </w:r>
      </w:hyperlink>
    </w:p>
    <w:p w14:paraId="0A63D6F4" w14:textId="77777777" w:rsidR="005B239B" w:rsidRDefault="005B239B" w:rsidP="00275A28"/>
    <w:p w14:paraId="47F725FF" w14:textId="39590AAA" w:rsidR="005D2398" w:rsidRDefault="00094A37" w:rsidP="005D2398">
      <w:pPr>
        <w:keepNext/>
      </w:pPr>
      <w:r>
        <w:rPr>
          <w:rStyle w:val="CommentReference"/>
        </w:rPr>
        <w:lastRenderedPageBreak/>
        <w:commentReference w:id="9"/>
      </w:r>
      <w:r w:rsidR="005B239B">
        <w:rPr>
          <w:rStyle w:val="CommentReference"/>
        </w:rPr>
        <w:commentReference w:id="10"/>
      </w:r>
      <w:r w:rsidR="00761933">
        <w:pict w14:anchorId="4A72AD70">
          <v:shape id="_x0000_i1026" type="#_x0000_t75" style="width:443.25pt;height:383.25pt">
            <v:imagedata r:id="rId14" o:title="paper_first_flow_sensitive_cluster" croptop="4879f" cropbottom="3992f"/>
          </v:shape>
        </w:pict>
      </w:r>
    </w:p>
    <w:p w14:paraId="42C2F69E" w14:textId="479D69AB" w:rsidR="00266228" w:rsidRDefault="005D2398" w:rsidP="005D2398">
      <w:pPr>
        <w:pStyle w:val="Caption"/>
      </w:pPr>
      <w:r>
        <w:t xml:space="preserve">Figure </w:t>
      </w:r>
      <w:r w:rsidR="00DC00A9">
        <w:fldChar w:fldCharType="begin"/>
      </w:r>
      <w:r w:rsidR="00DC00A9">
        <w:instrText xml:space="preserve"> SEQ Figure \* ARABIC </w:instrText>
      </w:r>
      <w:r w:rsidR="00DC00A9">
        <w:fldChar w:fldCharType="separate"/>
      </w:r>
      <w:r w:rsidR="00377590">
        <w:rPr>
          <w:noProof/>
        </w:rPr>
        <w:t>2</w:t>
      </w:r>
      <w:r w:rsidR="00DC00A9">
        <w:rPr>
          <w:noProof/>
        </w:rPr>
        <w:fldChar w:fldCharType="end"/>
      </w:r>
      <w:r w:rsidR="00112E30">
        <w:t>:</w:t>
      </w:r>
      <w:r>
        <w:t xml:space="preserve"> Initial statewide clustering of flow sensitive species without region splits. Clockwise from top left, 10 groups, 12 Groups, 14 Groups, 8 groups, 6 groups, 5 groups. Group numbers larger than 10 are shown in white.</w:t>
      </w:r>
    </w:p>
    <w:p w14:paraId="31123844" w14:textId="77777777" w:rsidR="005B239B" w:rsidRDefault="00266228" w:rsidP="005B239B">
      <w:pPr>
        <w:keepNext/>
      </w:pPr>
      <w:r>
        <w:rPr>
          <w:noProof/>
          <w:lang w:val="en-US"/>
        </w:rPr>
        <w:lastRenderedPageBreak/>
        <w:drawing>
          <wp:inline distT="114300" distB="114300" distL="114300" distR="114300" wp14:anchorId="6D45E940" wp14:editId="2E122A79">
            <wp:extent cx="6354393" cy="564356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6354393" cy="5643563"/>
                    </a:xfrm>
                    <a:prstGeom prst="rect">
                      <a:avLst/>
                    </a:prstGeom>
                    <a:ln/>
                  </pic:spPr>
                </pic:pic>
              </a:graphicData>
            </a:graphic>
          </wp:inline>
        </w:drawing>
      </w:r>
    </w:p>
    <w:p w14:paraId="2B9256FE" w14:textId="7CEBA6F9" w:rsidR="00266228" w:rsidRDefault="005B239B" w:rsidP="005B239B">
      <w:pPr>
        <w:pStyle w:val="Caption"/>
      </w:pPr>
      <w:r>
        <w:t xml:space="preserve">Figure </w:t>
      </w:r>
      <w:r w:rsidR="00DC00A9">
        <w:fldChar w:fldCharType="begin"/>
      </w:r>
      <w:r w:rsidR="00DC00A9">
        <w:instrText xml:space="preserve"> SEQ Figure \* ARABIC </w:instrText>
      </w:r>
      <w:r w:rsidR="00DC00A9">
        <w:fldChar w:fldCharType="separate"/>
      </w:r>
      <w:r w:rsidR="00377590">
        <w:rPr>
          <w:noProof/>
        </w:rPr>
        <w:t>3</w:t>
      </w:r>
      <w:r w:rsidR="00DC00A9">
        <w:rPr>
          <w:noProof/>
        </w:rPr>
        <w:fldChar w:fldCharType="end"/>
      </w:r>
      <w:r>
        <w:t xml:space="preserve">: </w:t>
      </w:r>
      <w:r w:rsidRPr="00493329">
        <w:t>An early clustering for the Central Valley and West Slope, showing clusters generated when the maximum number of groups ranges from 2 to 9.</w:t>
      </w:r>
      <w:r w:rsidR="00712D90">
        <w:t xml:space="preserve"> Left to right from the top left, 2 Groups, 3 Groups, 4 Groups, 5 Groups, 6 Groups, 7 Groups, 8 Groups, 9 Groups.</w:t>
      </w:r>
    </w:p>
    <w:p w14:paraId="73FAB15B" w14:textId="77777777" w:rsidR="00266228" w:rsidRDefault="00266228" w:rsidP="00275A28">
      <w:pPr>
        <w:pStyle w:val="Heading2"/>
      </w:pPr>
      <w:bookmarkStart w:id="11" w:name="_im8bj3td0s3n" w:colFirst="0" w:colLast="0"/>
      <w:bookmarkEnd w:id="11"/>
      <w:r>
        <w:t>Evaluation</w:t>
      </w:r>
    </w:p>
    <w:p w14:paraId="7372DDD3" w14:textId="3C267954" w:rsidR="00266228" w:rsidRDefault="009E3CA1" w:rsidP="00275A28">
      <w:r>
        <w:t xml:space="preserve">Once we determined the appropriate regional scale for clustering and the methodology for clustering as desribed above, we generated a series of clusters for each region with k set as 2 to 9.  </w:t>
      </w:r>
      <w:r w:rsidR="00266228">
        <w:t xml:space="preserve">A common challenge with Kmeans-based approaches is determining the appropriate numbers of clusters to use for the data. </w:t>
      </w:r>
      <w:r>
        <w:t xml:space="preserve">We considered using selection </w:t>
      </w:r>
      <w:r w:rsidR="00266228">
        <w:t>criteria tied to the stream classifications</w:t>
      </w:r>
      <w:r>
        <w:t xml:space="preserve"> as a potential way to more objectively select the appropriate number of clusters for each region</w:t>
      </w:r>
      <w:r w:rsidR="00266228">
        <w:t xml:space="preserve">. These criteria were </w:t>
      </w:r>
      <w:r>
        <w:t xml:space="preserve">intended </w:t>
      </w:r>
      <w:r w:rsidR="00266228">
        <w:t xml:space="preserve">to be </w:t>
      </w:r>
      <w:r>
        <w:t xml:space="preserve">hydrologically </w:t>
      </w:r>
      <w:r w:rsidR="00266228">
        <w:t xml:space="preserve">meaningful by trying to </w:t>
      </w:r>
      <w:r>
        <w:t xml:space="preserve">assess the lowest number of clusters associated with </w:t>
      </w:r>
    </w:p>
    <w:p w14:paraId="18B4EBE7" w14:textId="77777777" w:rsidR="00266228" w:rsidRDefault="00266228" w:rsidP="00DE3F95">
      <w:pPr>
        <w:pStyle w:val="ListParagraph"/>
        <w:numPr>
          <w:ilvl w:val="0"/>
          <w:numId w:val="5"/>
        </w:numPr>
      </w:pPr>
      <w:r>
        <w:t>the majority of stream classes present in a region were represented as a dominant class in at least one cluster</w:t>
      </w:r>
    </w:p>
    <w:p w14:paraId="6FCAC752" w14:textId="77777777" w:rsidR="00266228" w:rsidRDefault="00266228" w:rsidP="00275A28">
      <w:pPr>
        <w:pStyle w:val="ListParagraph"/>
        <w:numPr>
          <w:ilvl w:val="0"/>
          <w:numId w:val="5"/>
        </w:numPr>
      </w:pPr>
      <w:r>
        <w:t>More than half of clusters had a dominant stream class that covered more than 60% of the cluster’s area</w:t>
      </w:r>
    </w:p>
    <w:p w14:paraId="514D7CCA" w14:textId="77777777" w:rsidR="00266228" w:rsidRDefault="00266228" w:rsidP="00275A28"/>
    <w:p w14:paraId="77991E54" w14:textId="2308AE48" w:rsidR="00266228" w:rsidRDefault="009E3CA1" w:rsidP="005B239B">
      <w:r>
        <w:lastRenderedPageBreak/>
        <w:t xml:space="preserve">However, after </w:t>
      </w:r>
      <w:r w:rsidR="00266228">
        <w:t>repeated clustering</w:t>
      </w:r>
      <w:r>
        <w:t xml:space="preserve"> iterations</w:t>
      </w:r>
      <w:r w:rsidR="00266228">
        <w:t xml:space="preserve">, </w:t>
      </w:r>
      <w:r>
        <w:t xml:space="preserve">we found </w:t>
      </w:r>
      <w:r w:rsidR="00266228">
        <w:t>that these criteria were still potentially arbitrary</w:t>
      </w:r>
      <w:r>
        <w:t xml:space="preserve"> and not as objective as we’d hoped. Thus we chose to use </w:t>
      </w:r>
      <w:r w:rsidR="00266228">
        <w:t>expert opinion to determine what</w:t>
      </w:r>
      <w:r>
        <w:t xml:space="preserve"> number of clusters in each region </w:t>
      </w:r>
      <w:r w:rsidR="00266228">
        <w:t xml:space="preserve">would be meaningful and useful from a management-perspective. </w:t>
      </w:r>
      <w:r w:rsidR="00DA6DD0">
        <w:t xml:space="preserve"> To aid in our interpretation, we also plotted each potential group of clusters using MCA to assess which species were driving clusters and the degree of overlap between clusters. MCA is xxxxx. </w:t>
      </w:r>
      <w:r w:rsidR="00266228">
        <w:t>The</w:t>
      </w:r>
      <w:r>
        <w:t xml:space="preserve"> </w:t>
      </w:r>
      <w:r w:rsidR="00266228">
        <w:t>final</w:t>
      </w:r>
      <w:r>
        <w:t xml:space="preserve"> number of</w:t>
      </w:r>
      <w:r w:rsidR="00266228">
        <w:t xml:space="preserve"> cluster</w:t>
      </w:r>
      <w:r>
        <w:t>s</w:t>
      </w:r>
      <w:r w:rsidR="00266228">
        <w:t xml:space="preserve"> </w:t>
      </w:r>
      <w:r>
        <w:t xml:space="preserve">was </w:t>
      </w:r>
      <w:r w:rsidR="00D573B3">
        <w:t xml:space="preserve">therefore </w:t>
      </w:r>
      <w:r w:rsidR="00266228">
        <w:t>determined via expert opinion</w:t>
      </w:r>
      <w:r w:rsidR="00DA6DD0">
        <w:t xml:space="preserve"> on the ecological relevance and usefulness to management of the species composition of each cluster relative to geographic location</w:t>
      </w:r>
      <w:r w:rsidR="00266228">
        <w:t>.</w:t>
      </w:r>
      <w:bookmarkStart w:id="12" w:name="_gbsqvnly0iey" w:colFirst="0" w:colLast="0"/>
      <w:bookmarkEnd w:id="12"/>
      <w:r w:rsidR="005B239B">
        <w:t xml:space="preserve"> </w:t>
      </w:r>
    </w:p>
    <w:p w14:paraId="482D86E8" w14:textId="5A8F8D37" w:rsidR="00266228" w:rsidRDefault="00266228" w:rsidP="00275A28"/>
    <w:p w14:paraId="65491994" w14:textId="77777777" w:rsidR="00F85008" w:rsidRDefault="00F85008">
      <w:pPr>
        <w:spacing w:after="160" w:line="259" w:lineRule="auto"/>
        <w:rPr>
          <w:rFonts w:asciiTheme="majorHAnsi" w:eastAsiaTheme="majorEastAsia" w:hAnsiTheme="majorHAnsi" w:cstheme="majorBidi"/>
          <w:color w:val="244061" w:themeColor="accent1" w:themeShade="80"/>
          <w:sz w:val="36"/>
          <w:szCs w:val="36"/>
        </w:rPr>
      </w:pPr>
      <w:r>
        <w:br w:type="page"/>
      </w:r>
    </w:p>
    <w:p w14:paraId="502951A5" w14:textId="5BB2613C" w:rsidR="00F85008" w:rsidRDefault="00F85008" w:rsidP="00F85008">
      <w:pPr>
        <w:pStyle w:val="Heading1"/>
      </w:pPr>
      <w:r>
        <w:lastRenderedPageBreak/>
        <w:t>Results</w:t>
      </w:r>
    </w:p>
    <w:p w14:paraId="3D3F4498" w14:textId="140119ED" w:rsidR="00F85008" w:rsidRDefault="00F85008" w:rsidP="00F85008">
      <w:pPr>
        <w:pStyle w:val="Heading2"/>
      </w:pPr>
      <w:r>
        <w:t xml:space="preserve">North Coast </w:t>
      </w:r>
    </w:p>
    <w:p w14:paraId="159D5F01" w14:textId="2FE00CFD" w:rsidR="00266228" w:rsidRDefault="00AA18C0" w:rsidP="00275A28">
      <w:r>
        <w:t xml:space="preserve">Seven potential sets of clusters were generated for the North Coast region (figure x). </w:t>
      </w:r>
    </w:p>
    <w:p w14:paraId="56364C1D" w14:textId="5963B8F7" w:rsidR="00F92FC2" w:rsidRDefault="00AA18C0" w:rsidP="00275A28">
      <w:r>
        <w:t>&lt;walk through a few example cluster sets and MCA plots to show thought process.  Then show final selected results with key species (from powerpoint)</w:t>
      </w:r>
    </w:p>
    <w:p w14:paraId="3DE15B45" w14:textId="7CEBC8C5" w:rsidR="00CE120F" w:rsidRDefault="00761933" w:rsidP="00275A28">
      <w:r>
        <w:pict w14:anchorId="73B80E93">
          <v:shape id="_x0000_i1027" type="#_x0000_t75" style="width:550.5pt;height:550.5pt">
            <v:imagedata r:id="rId16" o:title="north_coast_v1"/>
          </v:shape>
        </w:pict>
      </w:r>
    </w:p>
    <w:tbl>
      <w:tblPr>
        <w:tblStyle w:val="PlainTable2"/>
        <w:tblW w:w="0" w:type="auto"/>
        <w:tblLook w:val="04A0" w:firstRow="1" w:lastRow="0" w:firstColumn="1" w:lastColumn="0" w:noHBand="0" w:noVBand="1"/>
      </w:tblPr>
      <w:tblGrid>
        <w:gridCol w:w="4769"/>
        <w:gridCol w:w="2054"/>
        <w:gridCol w:w="2054"/>
        <w:gridCol w:w="2054"/>
        <w:gridCol w:w="2054"/>
        <w:gridCol w:w="2054"/>
      </w:tblGrid>
      <w:tr w:rsidR="00F92FC2" w14:paraId="4E7809E3" w14:textId="77777777" w:rsidTr="007619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69" w:type="dxa"/>
          </w:tcPr>
          <w:p w14:paraId="13948667" w14:textId="02C4F98F" w:rsidR="00F92FC2" w:rsidRDefault="00F92FC2" w:rsidP="00275A28">
            <w:r>
              <w:lastRenderedPageBreak/>
              <w:t>Taxon</w:t>
            </w:r>
          </w:p>
        </w:tc>
        <w:tc>
          <w:tcPr>
            <w:tcW w:w="2054" w:type="dxa"/>
          </w:tcPr>
          <w:p w14:paraId="43F4EB6B" w14:textId="3EAF94F8" w:rsidR="00F92FC2" w:rsidRDefault="00F92FC2" w:rsidP="00761933">
            <w:pPr>
              <w:jc w:val="center"/>
              <w:cnfStyle w:val="100000000000" w:firstRow="1" w:lastRow="0" w:firstColumn="0" w:lastColumn="0" w:oddVBand="0" w:evenVBand="0" w:oddHBand="0" w:evenHBand="0" w:firstRowFirstColumn="0" w:firstRowLastColumn="0" w:lastRowFirstColumn="0" w:lastRowLastColumn="0"/>
            </w:pPr>
            <w:r>
              <w:t>Group 1</w:t>
            </w:r>
          </w:p>
        </w:tc>
        <w:tc>
          <w:tcPr>
            <w:tcW w:w="2054" w:type="dxa"/>
          </w:tcPr>
          <w:p w14:paraId="25F84515" w14:textId="2FB286A8" w:rsidR="00F92FC2" w:rsidRDefault="00F92FC2" w:rsidP="00761933">
            <w:pPr>
              <w:jc w:val="center"/>
              <w:cnfStyle w:val="100000000000" w:firstRow="1" w:lastRow="0" w:firstColumn="0" w:lastColumn="0" w:oddVBand="0" w:evenVBand="0" w:oddHBand="0" w:evenHBand="0" w:firstRowFirstColumn="0" w:firstRowLastColumn="0" w:lastRowFirstColumn="0" w:lastRowLastColumn="0"/>
            </w:pPr>
            <w:r>
              <w:t>Group 2</w:t>
            </w:r>
          </w:p>
        </w:tc>
        <w:tc>
          <w:tcPr>
            <w:tcW w:w="2054" w:type="dxa"/>
          </w:tcPr>
          <w:p w14:paraId="407F0EF8" w14:textId="6A1BF219" w:rsidR="00F92FC2" w:rsidRDefault="00F92FC2" w:rsidP="00761933">
            <w:pPr>
              <w:jc w:val="center"/>
              <w:cnfStyle w:val="100000000000" w:firstRow="1" w:lastRow="0" w:firstColumn="0" w:lastColumn="0" w:oddVBand="0" w:evenVBand="0" w:oddHBand="0" w:evenHBand="0" w:firstRowFirstColumn="0" w:firstRowLastColumn="0" w:lastRowFirstColumn="0" w:lastRowLastColumn="0"/>
            </w:pPr>
            <w:r>
              <w:t>Group 3</w:t>
            </w:r>
          </w:p>
        </w:tc>
        <w:tc>
          <w:tcPr>
            <w:tcW w:w="2054" w:type="dxa"/>
          </w:tcPr>
          <w:p w14:paraId="656E1FDA" w14:textId="4D238C36" w:rsidR="00F92FC2" w:rsidRDefault="00F92FC2" w:rsidP="00761933">
            <w:pPr>
              <w:jc w:val="center"/>
              <w:cnfStyle w:val="100000000000" w:firstRow="1" w:lastRow="0" w:firstColumn="0" w:lastColumn="0" w:oddVBand="0" w:evenVBand="0" w:oddHBand="0" w:evenHBand="0" w:firstRowFirstColumn="0" w:firstRowLastColumn="0" w:lastRowFirstColumn="0" w:lastRowLastColumn="0"/>
            </w:pPr>
            <w:r>
              <w:t>Group 4</w:t>
            </w:r>
          </w:p>
        </w:tc>
        <w:tc>
          <w:tcPr>
            <w:tcW w:w="2054" w:type="dxa"/>
          </w:tcPr>
          <w:p w14:paraId="4CC8CD47" w14:textId="40D8813B" w:rsidR="00F92FC2" w:rsidRDefault="00F92FC2" w:rsidP="00761933">
            <w:pPr>
              <w:jc w:val="center"/>
              <w:cnfStyle w:val="100000000000" w:firstRow="1" w:lastRow="0" w:firstColumn="0" w:lastColumn="0" w:oddVBand="0" w:evenVBand="0" w:oddHBand="0" w:evenHBand="0" w:firstRowFirstColumn="0" w:firstRowLastColumn="0" w:lastRowFirstColumn="0" w:lastRowLastColumn="0"/>
            </w:pPr>
            <w:r>
              <w:t>Group 5</w:t>
            </w:r>
          </w:p>
        </w:tc>
      </w:tr>
      <w:tr w:rsidR="00F92FC2" w14:paraId="4E48BC43"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9" w:type="dxa"/>
          </w:tcPr>
          <w:p w14:paraId="73ADE1CE" w14:textId="4AD46CCC" w:rsidR="00F92FC2" w:rsidRDefault="00F92FC2" w:rsidP="00F92FC2">
            <w:r w:rsidRPr="002B1673">
              <w:t>Blue chub</w:t>
            </w:r>
          </w:p>
        </w:tc>
        <w:tc>
          <w:tcPr>
            <w:tcW w:w="2054" w:type="dxa"/>
            <w:shd w:val="clear" w:color="auto" w:fill="D99594" w:themeFill="accent2" w:themeFillTint="99"/>
          </w:tcPr>
          <w:p w14:paraId="70BC8076"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0A992CFA"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315F1AE8"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289816F1"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C2D69B" w:themeFill="accent3" w:themeFillTint="99"/>
          </w:tcPr>
          <w:p w14:paraId="6DB4DB2A" w14:textId="370E8180" w:rsidR="00F92FC2" w:rsidRDefault="0068084C"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F92FC2" w14:paraId="38A74B13" w14:textId="77777777" w:rsidTr="00761933">
        <w:tc>
          <w:tcPr>
            <w:cnfStyle w:val="001000000000" w:firstRow="0" w:lastRow="0" w:firstColumn="1" w:lastColumn="0" w:oddVBand="0" w:evenVBand="0" w:oddHBand="0" w:evenHBand="0" w:firstRowFirstColumn="0" w:firstRowLastColumn="0" w:lastRowFirstColumn="0" w:lastRowLastColumn="0"/>
            <w:tcW w:w="4769" w:type="dxa"/>
          </w:tcPr>
          <w:p w14:paraId="576B46A8" w14:textId="525EAB3F" w:rsidR="00F92FC2" w:rsidRDefault="00F92FC2" w:rsidP="00F92FC2">
            <w:r w:rsidRPr="002B1673">
              <w:t>California Coast fall Chinook salmon</w:t>
            </w:r>
          </w:p>
        </w:tc>
        <w:tc>
          <w:tcPr>
            <w:tcW w:w="2054" w:type="dxa"/>
            <w:shd w:val="clear" w:color="auto" w:fill="D99594" w:themeFill="accent2" w:themeFillTint="99"/>
          </w:tcPr>
          <w:p w14:paraId="49827F96"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C2D69B" w:themeFill="accent3" w:themeFillTint="99"/>
          </w:tcPr>
          <w:p w14:paraId="2E656E31" w14:textId="39086A61" w:rsidR="00F92FC2" w:rsidRDefault="00A84525"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C2D69B" w:themeFill="accent3" w:themeFillTint="99"/>
          </w:tcPr>
          <w:p w14:paraId="04411955" w14:textId="15514FBF" w:rsidR="00F92FC2" w:rsidRDefault="00C416F7"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D99594" w:themeFill="accent2" w:themeFillTint="99"/>
          </w:tcPr>
          <w:p w14:paraId="507588F3"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4813BF86"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r>
      <w:tr w:rsidR="00F92FC2" w14:paraId="68543AD1"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9" w:type="dxa"/>
          </w:tcPr>
          <w:p w14:paraId="04F7F81D" w14:textId="14DC6143" w:rsidR="00F92FC2" w:rsidRDefault="00F92FC2" w:rsidP="00F92FC2">
            <w:r w:rsidRPr="002B1673">
              <w:t>California roach</w:t>
            </w:r>
          </w:p>
        </w:tc>
        <w:tc>
          <w:tcPr>
            <w:tcW w:w="2054" w:type="dxa"/>
            <w:shd w:val="clear" w:color="auto" w:fill="D99594" w:themeFill="accent2" w:themeFillTint="99"/>
          </w:tcPr>
          <w:p w14:paraId="37F62CB4"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7A1DC9C2"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C2D69B" w:themeFill="accent3" w:themeFillTint="99"/>
          </w:tcPr>
          <w:p w14:paraId="63D2058B" w14:textId="6B6D1991" w:rsidR="00F92FC2" w:rsidRDefault="00C416F7"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D99594" w:themeFill="accent2" w:themeFillTint="99"/>
          </w:tcPr>
          <w:p w14:paraId="0B2B9F42"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238960D3"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r>
      <w:tr w:rsidR="00F92FC2" w14:paraId="3C2DCAF1" w14:textId="77777777" w:rsidTr="00761933">
        <w:tc>
          <w:tcPr>
            <w:cnfStyle w:val="001000000000" w:firstRow="0" w:lastRow="0" w:firstColumn="1" w:lastColumn="0" w:oddVBand="0" w:evenVBand="0" w:oddHBand="0" w:evenHBand="0" w:firstRowFirstColumn="0" w:firstRowLastColumn="0" w:lastRowFirstColumn="0" w:lastRowLastColumn="0"/>
            <w:tcW w:w="4769" w:type="dxa"/>
          </w:tcPr>
          <w:p w14:paraId="02615EAA" w14:textId="658C04DB" w:rsidR="00F92FC2" w:rsidRDefault="00F92FC2" w:rsidP="00F92FC2">
            <w:r w:rsidRPr="002B1673">
              <w:t>Central California coast winter steelhead</w:t>
            </w:r>
          </w:p>
        </w:tc>
        <w:tc>
          <w:tcPr>
            <w:tcW w:w="2054" w:type="dxa"/>
            <w:shd w:val="clear" w:color="auto" w:fill="C2D69B" w:themeFill="accent3" w:themeFillTint="99"/>
          </w:tcPr>
          <w:p w14:paraId="6C794119" w14:textId="635213CF"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D99594" w:themeFill="accent2" w:themeFillTint="99"/>
          </w:tcPr>
          <w:p w14:paraId="02C355C6"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C2D69B" w:themeFill="accent3" w:themeFillTint="99"/>
          </w:tcPr>
          <w:p w14:paraId="1ABE3086" w14:textId="537ABEF2" w:rsidR="00F92FC2" w:rsidRDefault="00C416F7"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D99594" w:themeFill="accent2" w:themeFillTint="99"/>
          </w:tcPr>
          <w:p w14:paraId="0D5842E0"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0E0A4CB7"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r>
      <w:tr w:rsidR="00F92FC2" w14:paraId="42704C20"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9" w:type="dxa"/>
          </w:tcPr>
          <w:p w14:paraId="43CF5DD0" w14:textId="47A32445" w:rsidR="00F92FC2" w:rsidRDefault="00F92FC2" w:rsidP="00F92FC2">
            <w:r w:rsidRPr="002B1673">
              <w:t>Central Coast coho salmon</w:t>
            </w:r>
          </w:p>
        </w:tc>
        <w:tc>
          <w:tcPr>
            <w:tcW w:w="2054" w:type="dxa"/>
            <w:shd w:val="clear" w:color="auto" w:fill="D99594" w:themeFill="accent2" w:themeFillTint="99"/>
          </w:tcPr>
          <w:p w14:paraId="054EBB60"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C2D69B" w:themeFill="accent3" w:themeFillTint="99"/>
          </w:tcPr>
          <w:p w14:paraId="3876F7F0" w14:textId="3C9847D4" w:rsidR="00F92FC2" w:rsidRDefault="00A84525"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47129684" w14:textId="5155AF0F" w:rsidR="00F92FC2" w:rsidRDefault="00C416F7"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D99594" w:themeFill="accent2" w:themeFillTint="99"/>
          </w:tcPr>
          <w:p w14:paraId="2F25281C"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3F809210"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r>
      <w:tr w:rsidR="00F92FC2" w14:paraId="33660B92" w14:textId="77777777" w:rsidTr="00761933">
        <w:tc>
          <w:tcPr>
            <w:cnfStyle w:val="001000000000" w:firstRow="0" w:lastRow="0" w:firstColumn="1" w:lastColumn="0" w:oddVBand="0" w:evenVBand="0" w:oddHBand="0" w:evenHBand="0" w:firstRowFirstColumn="0" w:firstRowLastColumn="0" w:lastRowFirstColumn="0" w:lastRowLastColumn="0"/>
            <w:tcW w:w="4769" w:type="dxa"/>
          </w:tcPr>
          <w:p w14:paraId="69253912" w14:textId="58B33552" w:rsidR="00F92FC2" w:rsidRDefault="00F92FC2" w:rsidP="00F92FC2">
            <w:r w:rsidRPr="002B1673">
              <w:t>Central Valley fall Chinook salmon</w:t>
            </w:r>
          </w:p>
        </w:tc>
        <w:tc>
          <w:tcPr>
            <w:tcW w:w="2054" w:type="dxa"/>
            <w:shd w:val="clear" w:color="auto" w:fill="C2D69B" w:themeFill="accent3" w:themeFillTint="99"/>
          </w:tcPr>
          <w:p w14:paraId="540B5263" w14:textId="1E7B9FCE" w:rsidR="00F92FC2" w:rsidRDefault="00A84525"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D99594" w:themeFill="accent2" w:themeFillTint="99"/>
          </w:tcPr>
          <w:p w14:paraId="51647A8D"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16BE6438"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21176886"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1A11AEA7"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r>
      <w:tr w:rsidR="00F92FC2" w14:paraId="5CD75C7A"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9" w:type="dxa"/>
          </w:tcPr>
          <w:p w14:paraId="4507A5F0" w14:textId="6E1164DA" w:rsidR="00F92FC2" w:rsidRDefault="00F92FC2" w:rsidP="00F92FC2">
            <w:r w:rsidRPr="002B1673">
              <w:t>Central Valley late fall Chinook salmon</w:t>
            </w:r>
          </w:p>
        </w:tc>
        <w:tc>
          <w:tcPr>
            <w:tcW w:w="2054" w:type="dxa"/>
            <w:shd w:val="clear" w:color="auto" w:fill="C2D69B" w:themeFill="accent3" w:themeFillTint="99"/>
          </w:tcPr>
          <w:p w14:paraId="5175BFA1" w14:textId="07AE6E6B" w:rsidR="00F92FC2" w:rsidRDefault="00A84525"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D99594" w:themeFill="accent2" w:themeFillTint="99"/>
          </w:tcPr>
          <w:p w14:paraId="2D455C5B"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58F4D2DE"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434A7740"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1ACD9B9B"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r>
      <w:tr w:rsidR="00F92FC2" w14:paraId="7FC0EB5D" w14:textId="77777777" w:rsidTr="00761933">
        <w:tc>
          <w:tcPr>
            <w:cnfStyle w:val="001000000000" w:firstRow="0" w:lastRow="0" w:firstColumn="1" w:lastColumn="0" w:oddVBand="0" w:evenVBand="0" w:oddHBand="0" w:evenHBand="0" w:firstRowFirstColumn="0" w:firstRowLastColumn="0" w:lastRowFirstColumn="0" w:lastRowLastColumn="0"/>
            <w:tcW w:w="4769" w:type="dxa"/>
          </w:tcPr>
          <w:p w14:paraId="4D03A5FC" w14:textId="2C56E5C6" w:rsidR="00F92FC2" w:rsidRDefault="00F92FC2" w:rsidP="00F92FC2">
            <w:r w:rsidRPr="002B1673">
              <w:t>Central Valley spring Chinook salmon</w:t>
            </w:r>
          </w:p>
        </w:tc>
        <w:tc>
          <w:tcPr>
            <w:tcW w:w="2054" w:type="dxa"/>
            <w:shd w:val="clear" w:color="auto" w:fill="C2D69B" w:themeFill="accent3" w:themeFillTint="99"/>
          </w:tcPr>
          <w:p w14:paraId="2003A371" w14:textId="49CEA469" w:rsidR="00F92FC2" w:rsidRDefault="00A84525"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D99594" w:themeFill="accent2" w:themeFillTint="99"/>
          </w:tcPr>
          <w:p w14:paraId="46A1F94C"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C2D69B" w:themeFill="accent3" w:themeFillTint="99"/>
          </w:tcPr>
          <w:p w14:paraId="4EE5AAE1" w14:textId="5F29BB33" w:rsidR="00F92FC2" w:rsidRDefault="00C416F7"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D99594" w:themeFill="accent2" w:themeFillTint="99"/>
          </w:tcPr>
          <w:p w14:paraId="5BD96482"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3DF1C936"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r>
      <w:tr w:rsidR="00F92FC2" w14:paraId="040F0D33"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9" w:type="dxa"/>
          </w:tcPr>
          <w:p w14:paraId="27124B51" w14:textId="1CB9AA09" w:rsidR="00F92FC2" w:rsidRDefault="00F92FC2" w:rsidP="00F92FC2">
            <w:r w:rsidRPr="002B1673">
              <w:t>Central Valley winter Chinook salmon</w:t>
            </w:r>
          </w:p>
        </w:tc>
        <w:tc>
          <w:tcPr>
            <w:tcW w:w="2054" w:type="dxa"/>
            <w:shd w:val="clear" w:color="auto" w:fill="C2D69B" w:themeFill="accent3" w:themeFillTint="99"/>
          </w:tcPr>
          <w:p w14:paraId="03E03813" w14:textId="17862A10" w:rsidR="00F92FC2" w:rsidRDefault="00A84525"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D99594" w:themeFill="accent2" w:themeFillTint="99"/>
          </w:tcPr>
          <w:p w14:paraId="4BD3D59E"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18B6E864"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3BFDFD93"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19F5C18D"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r>
      <w:tr w:rsidR="00F92FC2" w14:paraId="5D4BDEF6" w14:textId="77777777" w:rsidTr="00761933">
        <w:tc>
          <w:tcPr>
            <w:cnfStyle w:val="001000000000" w:firstRow="0" w:lastRow="0" w:firstColumn="1" w:lastColumn="0" w:oddVBand="0" w:evenVBand="0" w:oddHBand="0" w:evenHBand="0" w:firstRowFirstColumn="0" w:firstRowLastColumn="0" w:lastRowFirstColumn="0" w:lastRowLastColumn="0"/>
            <w:tcW w:w="4769" w:type="dxa"/>
          </w:tcPr>
          <w:p w14:paraId="507A223C" w14:textId="19BCCB3A" w:rsidR="00F92FC2" w:rsidRDefault="00F92FC2" w:rsidP="00F92FC2">
            <w:r w:rsidRPr="002B1673">
              <w:t>Delta smelt</w:t>
            </w:r>
          </w:p>
        </w:tc>
        <w:tc>
          <w:tcPr>
            <w:tcW w:w="2054" w:type="dxa"/>
            <w:shd w:val="clear" w:color="auto" w:fill="C2D69B" w:themeFill="accent3" w:themeFillTint="99"/>
          </w:tcPr>
          <w:p w14:paraId="78804749" w14:textId="11085A18" w:rsidR="00F92FC2" w:rsidRDefault="00A84525"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D99594" w:themeFill="accent2" w:themeFillTint="99"/>
          </w:tcPr>
          <w:p w14:paraId="6C3BC682"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C2D69B" w:themeFill="accent3" w:themeFillTint="99"/>
          </w:tcPr>
          <w:p w14:paraId="4C3B6755" w14:textId="5EFF6AD1" w:rsidR="00F92FC2" w:rsidRDefault="00C416F7"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D99594" w:themeFill="accent2" w:themeFillTint="99"/>
          </w:tcPr>
          <w:p w14:paraId="1DF7F655"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4CB1D52C"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r>
      <w:tr w:rsidR="00F92FC2" w14:paraId="1BA30342"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9" w:type="dxa"/>
          </w:tcPr>
          <w:p w14:paraId="42B56560" w14:textId="7ACD2D22" w:rsidR="00F92FC2" w:rsidRDefault="00F92FC2" w:rsidP="00F92FC2">
            <w:r w:rsidRPr="002B1673">
              <w:t>Hardhead</w:t>
            </w:r>
          </w:p>
        </w:tc>
        <w:tc>
          <w:tcPr>
            <w:tcW w:w="2054" w:type="dxa"/>
            <w:shd w:val="clear" w:color="auto" w:fill="D99594" w:themeFill="accent2" w:themeFillTint="99"/>
          </w:tcPr>
          <w:p w14:paraId="43FEDDD4"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C2D69B" w:themeFill="accent3" w:themeFillTint="99"/>
          </w:tcPr>
          <w:p w14:paraId="2390F292" w14:textId="19C1D86B" w:rsidR="00F92FC2" w:rsidRDefault="00A84525"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0AB69BBE" w14:textId="07B1C539" w:rsidR="00F92FC2" w:rsidRDefault="00C416F7"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D99594" w:themeFill="accent2" w:themeFillTint="99"/>
          </w:tcPr>
          <w:p w14:paraId="1A816D31"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7246A7DF"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r>
      <w:tr w:rsidR="00F92FC2" w14:paraId="5263FC1C" w14:textId="77777777" w:rsidTr="00761933">
        <w:tc>
          <w:tcPr>
            <w:cnfStyle w:val="001000000000" w:firstRow="0" w:lastRow="0" w:firstColumn="1" w:lastColumn="0" w:oddVBand="0" w:evenVBand="0" w:oddHBand="0" w:evenHBand="0" w:firstRowFirstColumn="0" w:firstRowLastColumn="0" w:lastRowFirstColumn="0" w:lastRowLastColumn="0"/>
            <w:tcW w:w="4769" w:type="dxa"/>
          </w:tcPr>
          <w:p w14:paraId="245793AF" w14:textId="2C4972FB" w:rsidR="00F92FC2" w:rsidRDefault="00F92FC2" w:rsidP="00F92FC2">
            <w:r w:rsidRPr="002B1673">
              <w:t>Inland threespine stickleback</w:t>
            </w:r>
          </w:p>
        </w:tc>
        <w:tc>
          <w:tcPr>
            <w:tcW w:w="2054" w:type="dxa"/>
            <w:shd w:val="clear" w:color="auto" w:fill="C2D69B" w:themeFill="accent3" w:themeFillTint="99"/>
          </w:tcPr>
          <w:p w14:paraId="4EC96402" w14:textId="0874F9A1" w:rsidR="00F92FC2" w:rsidRDefault="00A84525"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C2D69B" w:themeFill="accent3" w:themeFillTint="99"/>
          </w:tcPr>
          <w:p w14:paraId="1F0E8CDA" w14:textId="7779E136" w:rsidR="00F92FC2" w:rsidRDefault="00A84525"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C2D69B" w:themeFill="accent3" w:themeFillTint="99"/>
          </w:tcPr>
          <w:p w14:paraId="0C3E3ECC" w14:textId="49E7C165" w:rsidR="00F92FC2" w:rsidRDefault="00C416F7"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C2D69B" w:themeFill="accent3" w:themeFillTint="99"/>
          </w:tcPr>
          <w:p w14:paraId="4AFBC30B" w14:textId="524EE0AF" w:rsidR="00F92FC2" w:rsidRDefault="0068084C"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C2D69B" w:themeFill="accent3" w:themeFillTint="99"/>
          </w:tcPr>
          <w:p w14:paraId="377659E8" w14:textId="428AE2DE" w:rsidR="00F92FC2" w:rsidRDefault="0068084C" w:rsidP="00761933">
            <w:pPr>
              <w:jc w:val="center"/>
              <w:cnfStyle w:val="000000000000" w:firstRow="0" w:lastRow="0" w:firstColumn="0" w:lastColumn="0" w:oddVBand="0" w:evenVBand="0" w:oddHBand="0" w:evenHBand="0" w:firstRowFirstColumn="0" w:firstRowLastColumn="0" w:lastRowFirstColumn="0" w:lastRowLastColumn="0"/>
            </w:pPr>
            <w:r>
              <w:t>+</w:t>
            </w:r>
          </w:p>
        </w:tc>
      </w:tr>
      <w:tr w:rsidR="00F92FC2" w14:paraId="121807FF"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9" w:type="dxa"/>
          </w:tcPr>
          <w:p w14:paraId="60CBAE6A" w14:textId="18CCC3F4" w:rsidR="00F92FC2" w:rsidRDefault="00F92FC2" w:rsidP="00F92FC2">
            <w:r w:rsidRPr="002B1673">
              <w:t>Klamath Mountains Province summer steelhead</w:t>
            </w:r>
          </w:p>
        </w:tc>
        <w:tc>
          <w:tcPr>
            <w:tcW w:w="2054" w:type="dxa"/>
            <w:shd w:val="clear" w:color="auto" w:fill="D99594" w:themeFill="accent2" w:themeFillTint="99"/>
          </w:tcPr>
          <w:p w14:paraId="00EEF619"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6A63CB89"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1184384A"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C2D69B" w:themeFill="accent3" w:themeFillTint="99"/>
          </w:tcPr>
          <w:p w14:paraId="187034F2" w14:textId="03B5DF56" w:rsidR="00F92FC2" w:rsidRDefault="0068084C"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23ABD506" w14:textId="652E308B" w:rsidR="00F92FC2" w:rsidRDefault="0068084C"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F92FC2" w14:paraId="2927D180" w14:textId="77777777" w:rsidTr="00761933">
        <w:tc>
          <w:tcPr>
            <w:cnfStyle w:val="001000000000" w:firstRow="0" w:lastRow="0" w:firstColumn="1" w:lastColumn="0" w:oddVBand="0" w:evenVBand="0" w:oddHBand="0" w:evenHBand="0" w:firstRowFirstColumn="0" w:firstRowLastColumn="0" w:lastRowFirstColumn="0" w:lastRowLastColumn="0"/>
            <w:tcW w:w="4769" w:type="dxa"/>
          </w:tcPr>
          <w:p w14:paraId="3EF779AF" w14:textId="02862709" w:rsidR="00F92FC2" w:rsidRDefault="00F92FC2" w:rsidP="00F92FC2">
            <w:r w:rsidRPr="002B1673">
              <w:t>Klamath Mountains Province winter steelhead</w:t>
            </w:r>
          </w:p>
        </w:tc>
        <w:tc>
          <w:tcPr>
            <w:tcW w:w="2054" w:type="dxa"/>
            <w:shd w:val="clear" w:color="auto" w:fill="D99594" w:themeFill="accent2" w:themeFillTint="99"/>
          </w:tcPr>
          <w:p w14:paraId="37040352"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300024FA"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1097498A"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C2D69B" w:themeFill="accent3" w:themeFillTint="99"/>
          </w:tcPr>
          <w:p w14:paraId="16ECE7E3" w14:textId="7345A81A" w:rsidR="00F92FC2" w:rsidRDefault="0068084C"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C2D69B" w:themeFill="accent3" w:themeFillTint="99"/>
          </w:tcPr>
          <w:p w14:paraId="19889E26" w14:textId="380932CB" w:rsidR="00F92FC2" w:rsidRDefault="0068084C" w:rsidP="00761933">
            <w:pPr>
              <w:jc w:val="center"/>
              <w:cnfStyle w:val="000000000000" w:firstRow="0" w:lastRow="0" w:firstColumn="0" w:lastColumn="0" w:oddVBand="0" w:evenVBand="0" w:oddHBand="0" w:evenHBand="0" w:firstRowFirstColumn="0" w:firstRowLastColumn="0" w:lastRowFirstColumn="0" w:lastRowLastColumn="0"/>
            </w:pPr>
            <w:r>
              <w:t>+</w:t>
            </w:r>
          </w:p>
        </w:tc>
      </w:tr>
      <w:tr w:rsidR="00F92FC2" w14:paraId="040422EF"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9" w:type="dxa"/>
          </w:tcPr>
          <w:p w14:paraId="779CF017" w14:textId="6F942B01" w:rsidR="00F92FC2" w:rsidRDefault="00F92FC2" w:rsidP="00F92FC2">
            <w:r w:rsidRPr="002B1673">
              <w:t>Klamath River lamprey</w:t>
            </w:r>
          </w:p>
        </w:tc>
        <w:tc>
          <w:tcPr>
            <w:tcW w:w="2054" w:type="dxa"/>
            <w:shd w:val="clear" w:color="auto" w:fill="D99594" w:themeFill="accent2" w:themeFillTint="99"/>
          </w:tcPr>
          <w:p w14:paraId="5AB3A554"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38DA74D6"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2FC1101B"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C2D69B" w:themeFill="accent3" w:themeFillTint="99"/>
          </w:tcPr>
          <w:p w14:paraId="1C93B7E6" w14:textId="76645FA3" w:rsidR="00F92FC2" w:rsidRDefault="0068084C"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6A02AF18" w14:textId="53EE579B" w:rsidR="00F92FC2" w:rsidRDefault="0068084C"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F92FC2" w14:paraId="0A7C8D12" w14:textId="77777777" w:rsidTr="00761933">
        <w:tc>
          <w:tcPr>
            <w:cnfStyle w:val="001000000000" w:firstRow="0" w:lastRow="0" w:firstColumn="1" w:lastColumn="0" w:oddVBand="0" w:evenVBand="0" w:oddHBand="0" w:evenHBand="0" w:firstRowFirstColumn="0" w:firstRowLastColumn="0" w:lastRowFirstColumn="0" w:lastRowLastColumn="0"/>
            <w:tcW w:w="4769" w:type="dxa"/>
          </w:tcPr>
          <w:p w14:paraId="2DBCDDED" w14:textId="2242C20C" w:rsidR="00F92FC2" w:rsidRDefault="00F92FC2" w:rsidP="00F92FC2">
            <w:r w:rsidRPr="002B1673">
              <w:t>Klamath largescale sucker</w:t>
            </w:r>
          </w:p>
        </w:tc>
        <w:tc>
          <w:tcPr>
            <w:tcW w:w="2054" w:type="dxa"/>
            <w:shd w:val="clear" w:color="auto" w:fill="D99594" w:themeFill="accent2" w:themeFillTint="99"/>
          </w:tcPr>
          <w:p w14:paraId="419AA24B"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6450DEE0"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0D832A18"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7BF291B6"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23CCFFC2"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r>
      <w:tr w:rsidR="00F92FC2" w14:paraId="61189D39"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9" w:type="dxa"/>
          </w:tcPr>
          <w:p w14:paraId="7C0BAA5B" w14:textId="761B1A80" w:rsidR="00F92FC2" w:rsidRDefault="00F92FC2" w:rsidP="00F92FC2">
            <w:r w:rsidRPr="002B1673">
              <w:t>Longfin smelt</w:t>
            </w:r>
          </w:p>
        </w:tc>
        <w:tc>
          <w:tcPr>
            <w:tcW w:w="2054" w:type="dxa"/>
            <w:shd w:val="clear" w:color="auto" w:fill="C2D69B" w:themeFill="accent3" w:themeFillTint="99"/>
          </w:tcPr>
          <w:p w14:paraId="66935094" w14:textId="0A993DBA" w:rsidR="00F92FC2" w:rsidRDefault="00A84525"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3C8730C8" w14:textId="3FCEB170" w:rsidR="00F92FC2" w:rsidRDefault="00A84525"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29673B87" w14:textId="5AF3278A" w:rsidR="00F92FC2" w:rsidRDefault="00C416F7"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78637FD5" w14:textId="7BDB739A" w:rsidR="00F92FC2" w:rsidRDefault="0068084C"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D99594" w:themeFill="accent2" w:themeFillTint="99"/>
          </w:tcPr>
          <w:p w14:paraId="1C2C0DC2"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r>
      <w:tr w:rsidR="00F92FC2" w14:paraId="62E28818" w14:textId="77777777" w:rsidTr="00761933">
        <w:tc>
          <w:tcPr>
            <w:cnfStyle w:val="001000000000" w:firstRow="0" w:lastRow="0" w:firstColumn="1" w:lastColumn="0" w:oddVBand="0" w:evenVBand="0" w:oddHBand="0" w:evenHBand="0" w:firstRowFirstColumn="0" w:firstRowLastColumn="0" w:lastRowFirstColumn="0" w:lastRowLastColumn="0"/>
            <w:tcW w:w="4769" w:type="dxa"/>
          </w:tcPr>
          <w:p w14:paraId="08547412" w14:textId="08D4A008" w:rsidR="00F92FC2" w:rsidRDefault="00F92FC2" w:rsidP="00F92FC2">
            <w:r w:rsidRPr="002B1673">
              <w:t>Lost River sucker</w:t>
            </w:r>
          </w:p>
        </w:tc>
        <w:tc>
          <w:tcPr>
            <w:tcW w:w="2054" w:type="dxa"/>
            <w:shd w:val="clear" w:color="auto" w:fill="D99594" w:themeFill="accent2" w:themeFillTint="99"/>
          </w:tcPr>
          <w:p w14:paraId="2AF57A48"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2660E849"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6EBC00F9"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3D7E4319"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C2D69B" w:themeFill="accent3" w:themeFillTint="99"/>
          </w:tcPr>
          <w:p w14:paraId="2FE0ECA0" w14:textId="79A3C88C" w:rsidR="00F92FC2" w:rsidRDefault="0068084C" w:rsidP="00761933">
            <w:pPr>
              <w:jc w:val="center"/>
              <w:cnfStyle w:val="000000000000" w:firstRow="0" w:lastRow="0" w:firstColumn="0" w:lastColumn="0" w:oddVBand="0" w:evenVBand="0" w:oddHBand="0" w:evenHBand="0" w:firstRowFirstColumn="0" w:firstRowLastColumn="0" w:lastRowFirstColumn="0" w:lastRowLastColumn="0"/>
            </w:pPr>
            <w:r>
              <w:t>+</w:t>
            </w:r>
          </w:p>
        </w:tc>
      </w:tr>
      <w:tr w:rsidR="00F92FC2" w14:paraId="2208289D"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9" w:type="dxa"/>
          </w:tcPr>
          <w:p w14:paraId="278BF5FC" w14:textId="600C0C60" w:rsidR="00F92FC2" w:rsidRDefault="00F92FC2" w:rsidP="00F92FC2">
            <w:r w:rsidRPr="002B1673">
              <w:t>Lower Klamath marbled sculpin</w:t>
            </w:r>
          </w:p>
        </w:tc>
        <w:tc>
          <w:tcPr>
            <w:tcW w:w="2054" w:type="dxa"/>
            <w:shd w:val="clear" w:color="auto" w:fill="D99594" w:themeFill="accent2" w:themeFillTint="99"/>
          </w:tcPr>
          <w:p w14:paraId="3F68824A"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275B1E23"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6D9FE29A"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C2D69B" w:themeFill="accent3" w:themeFillTint="99"/>
          </w:tcPr>
          <w:p w14:paraId="29C52F7F" w14:textId="646AB5E0" w:rsidR="00F92FC2" w:rsidRDefault="0068084C"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D99594" w:themeFill="accent2" w:themeFillTint="99"/>
          </w:tcPr>
          <w:p w14:paraId="0CBBF73A"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r>
      <w:tr w:rsidR="00F92FC2" w14:paraId="44526DAE" w14:textId="77777777" w:rsidTr="00761933">
        <w:tc>
          <w:tcPr>
            <w:cnfStyle w:val="001000000000" w:firstRow="0" w:lastRow="0" w:firstColumn="1" w:lastColumn="0" w:oddVBand="0" w:evenVBand="0" w:oddHBand="0" w:evenHBand="0" w:firstRowFirstColumn="0" w:firstRowLastColumn="0" w:lastRowFirstColumn="0" w:lastRowLastColumn="0"/>
            <w:tcW w:w="4769" w:type="dxa"/>
          </w:tcPr>
          <w:p w14:paraId="2E0ADFE2" w14:textId="4943A4ED" w:rsidR="00F92FC2" w:rsidRDefault="00F92FC2" w:rsidP="00F92FC2">
            <w:r w:rsidRPr="002B1673">
              <w:t>Northern California coast summer steelhead</w:t>
            </w:r>
          </w:p>
        </w:tc>
        <w:tc>
          <w:tcPr>
            <w:tcW w:w="2054" w:type="dxa"/>
            <w:shd w:val="clear" w:color="auto" w:fill="D99594" w:themeFill="accent2" w:themeFillTint="99"/>
          </w:tcPr>
          <w:p w14:paraId="723BBA90"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C2D69B" w:themeFill="accent3" w:themeFillTint="99"/>
          </w:tcPr>
          <w:p w14:paraId="787121DE" w14:textId="59AC3DE0" w:rsidR="00F92FC2" w:rsidRDefault="00A84525"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D99594" w:themeFill="accent2" w:themeFillTint="99"/>
          </w:tcPr>
          <w:p w14:paraId="272D2FB8"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0B8C793E"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2713F95F"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r>
      <w:tr w:rsidR="00F92FC2" w14:paraId="6876E43D"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9" w:type="dxa"/>
          </w:tcPr>
          <w:p w14:paraId="29468095" w14:textId="431B0113" w:rsidR="00F92FC2" w:rsidRDefault="00F92FC2" w:rsidP="00F92FC2">
            <w:r w:rsidRPr="002B1673">
              <w:t>Northern California coast winter steelhead</w:t>
            </w:r>
          </w:p>
        </w:tc>
        <w:tc>
          <w:tcPr>
            <w:tcW w:w="2054" w:type="dxa"/>
            <w:shd w:val="clear" w:color="auto" w:fill="D99594" w:themeFill="accent2" w:themeFillTint="99"/>
          </w:tcPr>
          <w:p w14:paraId="10BF9BD7"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C2D69B" w:themeFill="accent3" w:themeFillTint="99"/>
          </w:tcPr>
          <w:p w14:paraId="21CA3411" w14:textId="6990236F" w:rsidR="00F92FC2" w:rsidRDefault="00A84525"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D99594" w:themeFill="accent2" w:themeFillTint="99"/>
          </w:tcPr>
          <w:p w14:paraId="653C230D"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4F199060"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22C486DF"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r>
      <w:tr w:rsidR="00F92FC2" w14:paraId="4AB58727" w14:textId="77777777" w:rsidTr="00761933">
        <w:tc>
          <w:tcPr>
            <w:cnfStyle w:val="001000000000" w:firstRow="0" w:lastRow="0" w:firstColumn="1" w:lastColumn="0" w:oddVBand="0" w:evenVBand="0" w:oddHBand="0" w:evenHBand="0" w:firstRowFirstColumn="0" w:firstRowLastColumn="0" w:lastRowFirstColumn="0" w:lastRowLastColumn="0"/>
            <w:tcW w:w="4769" w:type="dxa"/>
          </w:tcPr>
          <w:p w14:paraId="341EE016" w14:textId="7E04FBBB" w:rsidR="00F92FC2" w:rsidRDefault="00F92FC2" w:rsidP="00F92FC2">
            <w:r w:rsidRPr="002B1673">
              <w:t>Northern green sturgeon</w:t>
            </w:r>
          </w:p>
        </w:tc>
        <w:tc>
          <w:tcPr>
            <w:tcW w:w="2054" w:type="dxa"/>
            <w:shd w:val="clear" w:color="auto" w:fill="D99594" w:themeFill="accent2" w:themeFillTint="99"/>
          </w:tcPr>
          <w:p w14:paraId="1F87835C"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C2D69B" w:themeFill="accent3" w:themeFillTint="99"/>
          </w:tcPr>
          <w:p w14:paraId="2CC73252" w14:textId="0E0ED1B7" w:rsidR="00F92FC2" w:rsidRDefault="00A84525"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D99594" w:themeFill="accent2" w:themeFillTint="99"/>
          </w:tcPr>
          <w:p w14:paraId="70E23BB8"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C2D69B" w:themeFill="accent3" w:themeFillTint="99"/>
          </w:tcPr>
          <w:p w14:paraId="3219EA12" w14:textId="6D800C74" w:rsidR="00F92FC2" w:rsidRDefault="0068084C"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C2D69B" w:themeFill="accent3" w:themeFillTint="99"/>
          </w:tcPr>
          <w:p w14:paraId="2735817E" w14:textId="1B518AA3" w:rsidR="00F92FC2" w:rsidRDefault="0068084C" w:rsidP="00761933">
            <w:pPr>
              <w:jc w:val="center"/>
              <w:cnfStyle w:val="000000000000" w:firstRow="0" w:lastRow="0" w:firstColumn="0" w:lastColumn="0" w:oddVBand="0" w:evenVBand="0" w:oddHBand="0" w:evenHBand="0" w:firstRowFirstColumn="0" w:firstRowLastColumn="0" w:lastRowFirstColumn="0" w:lastRowLastColumn="0"/>
            </w:pPr>
            <w:r>
              <w:t>+</w:t>
            </w:r>
          </w:p>
        </w:tc>
      </w:tr>
      <w:tr w:rsidR="00F92FC2" w14:paraId="2729C234"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9" w:type="dxa"/>
          </w:tcPr>
          <w:p w14:paraId="310ECED7" w14:textId="203A403A" w:rsidR="00F92FC2" w:rsidRDefault="00F92FC2" w:rsidP="00F92FC2">
            <w:r w:rsidRPr="002B1673">
              <w:t>Pacific lamprey</w:t>
            </w:r>
          </w:p>
        </w:tc>
        <w:tc>
          <w:tcPr>
            <w:tcW w:w="2054" w:type="dxa"/>
            <w:shd w:val="clear" w:color="auto" w:fill="C2D69B" w:themeFill="accent3" w:themeFillTint="99"/>
          </w:tcPr>
          <w:p w14:paraId="2021E89F" w14:textId="33E1D0CD" w:rsidR="00F92FC2" w:rsidRDefault="00A84525"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4FE5DF6C" w14:textId="76B4B849" w:rsidR="00F92FC2" w:rsidRDefault="00A84525"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40B90CE6" w14:textId="3D40CFE5" w:rsidR="00F92FC2" w:rsidRDefault="00C416F7"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1630A528" w14:textId="0528137B" w:rsidR="00F92FC2" w:rsidRDefault="0068084C"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633C9B96" w14:textId="224058B9" w:rsidR="00F92FC2" w:rsidRDefault="0068084C"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F92FC2" w14:paraId="7E7C1AB2" w14:textId="77777777" w:rsidTr="00761933">
        <w:tc>
          <w:tcPr>
            <w:cnfStyle w:val="001000000000" w:firstRow="0" w:lastRow="0" w:firstColumn="1" w:lastColumn="0" w:oddVBand="0" w:evenVBand="0" w:oddHBand="0" w:evenHBand="0" w:firstRowFirstColumn="0" w:firstRowLastColumn="0" w:lastRowFirstColumn="0" w:lastRowLastColumn="0"/>
            <w:tcW w:w="4769" w:type="dxa"/>
          </w:tcPr>
          <w:p w14:paraId="080C1046" w14:textId="75BEBE52" w:rsidR="00F92FC2" w:rsidRDefault="00F92FC2" w:rsidP="00F92FC2">
            <w:r w:rsidRPr="002B1673">
              <w:t>Riffle sculpin</w:t>
            </w:r>
          </w:p>
        </w:tc>
        <w:tc>
          <w:tcPr>
            <w:tcW w:w="2054" w:type="dxa"/>
            <w:shd w:val="clear" w:color="auto" w:fill="D99594" w:themeFill="accent2" w:themeFillTint="99"/>
          </w:tcPr>
          <w:p w14:paraId="51D8F691"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0B77E7CE"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C2D69B" w:themeFill="accent3" w:themeFillTint="99"/>
          </w:tcPr>
          <w:p w14:paraId="1204761F" w14:textId="7A745A35" w:rsidR="00F92FC2" w:rsidRDefault="00C416F7"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D99594" w:themeFill="accent2" w:themeFillTint="99"/>
          </w:tcPr>
          <w:p w14:paraId="50344426"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00274B30"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r>
      <w:tr w:rsidR="00F92FC2" w14:paraId="03658860"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9" w:type="dxa"/>
          </w:tcPr>
          <w:p w14:paraId="7A190996" w14:textId="3198340B" w:rsidR="00F92FC2" w:rsidRDefault="00F92FC2" w:rsidP="00F92FC2">
            <w:r w:rsidRPr="002B1673">
              <w:t>River lamprey</w:t>
            </w:r>
          </w:p>
        </w:tc>
        <w:tc>
          <w:tcPr>
            <w:tcW w:w="2054" w:type="dxa"/>
            <w:shd w:val="clear" w:color="auto" w:fill="C2D69B" w:themeFill="accent3" w:themeFillTint="99"/>
          </w:tcPr>
          <w:p w14:paraId="2D91AF83" w14:textId="79142634" w:rsidR="00F92FC2" w:rsidRDefault="00A84525"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4906FD58" w14:textId="6348B0D5" w:rsidR="00F92FC2" w:rsidRDefault="00A84525"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2C32011F" w14:textId="5CB5912C" w:rsidR="00F92FC2" w:rsidRDefault="00C416F7"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1561C82C" w14:textId="1223DED4" w:rsidR="00F92FC2" w:rsidRDefault="0068084C"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63490584" w14:textId="19986BF4" w:rsidR="00F92FC2" w:rsidRDefault="0068084C"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F92FC2" w14:paraId="4BE86EDB" w14:textId="77777777" w:rsidTr="00761933">
        <w:tc>
          <w:tcPr>
            <w:cnfStyle w:val="001000000000" w:firstRow="0" w:lastRow="0" w:firstColumn="1" w:lastColumn="0" w:oddVBand="0" w:evenVBand="0" w:oddHBand="0" w:evenHBand="0" w:firstRowFirstColumn="0" w:firstRowLastColumn="0" w:lastRowFirstColumn="0" w:lastRowLastColumn="0"/>
            <w:tcW w:w="4769" w:type="dxa"/>
          </w:tcPr>
          <w:p w14:paraId="692D822B" w14:textId="37116556" w:rsidR="00F92FC2" w:rsidRDefault="00F92FC2" w:rsidP="00F92FC2">
            <w:r w:rsidRPr="002B1673">
              <w:t>Sacramento hitch</w:t>
            </w:r>
          </w:p>
        </w:tc>
        <w:tc>
          <w:tcPr>
            <w:tcW w:w="2054" w:type="dxa"/>
            <w:shd w:val="clear" w:color="auto" w:fill="C2D69B" w:themeFill="accent3" w:themeFillTint="99"/>
          </w:tcPr>
          <w:p w14:paraId="11E7ADC6" w14:textId="150AA203" w:rsidR="00F92FC2" w:rsidRDefault="00A84525"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C2D69B" w:themeFill="accent3" w:themeFillTint="99"/>
          </w:tcPr>
          <w:p w14:paraId="00024BF7" w14:textId="33AF331D" w:rsidR="00F92FC2" w:rsidRDefault="00A84525"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C2D69B" w:themeFill="accent3" w:themeFillTint="99"/>
          </w:tcPr>
          <w:p w14:paraId="7328FDB2" w14:textId="3C8F30CF" w:rsidR="00F92FC2" w:rsidRDefault="00C416F7"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D99594" w:themeFill="accent2" w:themeFillTint="99"/>
          </w:tcPr>
          <w:p w14:paraId="06999400"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4CCF687D"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r>
      <w:tr w:rsidR="00F92FC2" w14:paraId="102D3076"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9" w:type="dxa"/>
          </w:tcPr>
          <w:p w14:paraId="2EF1B388" w14:textId="316957D4" w:rsidR="00F92FC2" w:rsidRDefault="00F92FC2" w:rsidP="00F92FC2">
            <w:r w:rsidRPr="002B1673">
              <w:t>Sacramento pikeminnow</w:t>
            </w:r>
          </w:p>
        </w:tc>
        <w:tc>
          <w:tcPr>
            <w:tcW w:w="2054" w:type="dxa"/>
            <w:shd w:val="clear" w:color="auto" w:fill="D99594" w:themeFill="accent2" w:themeFillTint="99"/>
          </w:tcPr>
          <w:p w14:paraId="0981386F"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C2D69B" w:themeFill="accent3" w:themeFillTint="99"/>
          </w:tcPr>
          <w:p w14:paraId="3D5EAD80" w14:textId="33252953" w:rsidR="00F92FC2" w:rsidRDefault="00A84525"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7432E3A9" w14:textId="5C503749" w:rsidR="00F92FC2" w:rsidRDefault="00C416F7"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D99594" w:themeFill="accent2" w:themeFillTint="99"/>
          </w:tcPr>
          <w:p w14:paraId="5F54B444"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4F9487DE"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r>
      <w:tr w:rsidR="00F92FC2" w14:paraId="25A3F983" w14:textId="77777777" w:rsidTr="00761933">
        <w:tc>
          <w:tcPr>
            <w:cnfStyle w:val="001000000000" w:firstRow="0" w:lastRow="0" w:firstColumn="1" w:lastColumn="0" w:oddVBand="0" w:evenVBand="0" w:oddHBand="0" w:evenHBand="0" w:firstRowFirstColumn="0" w:firstRowLastColumn="0" w:lastRowFirstColumn="0" w:lastRowLastColumn="0"/>
            <w:tcW w:w="4769" w:type="dxa"/>
          </w:tcPr>
          <w:p w14:paraId="30A8C60E" w14:textId="315B33B6" w:rsidR="00F92FC2" w:rsidRDefault="00F92FC2" w:rsidP="00F92FC2">
            <w:r w:rsidRPr="002B1673">
              <w:lastRenderedPageBreak/>
              <w:t>Sacramento splittail</w:t>
            </w:r>
          </w:p>
        </w:tc>
        <w:tc>
          <w:tcPr>
            <w:tcW w:w="2054" w:type="dxa"/>
            <w:shd w:val="clear" w:color="auto" w:fill="C2D69B" w:themeFill="accent3" w:themeFillTint="99"/>
          </w:tcPr>
          <w:p w14:paraId="55C2E0D9" w14:textId="53F61026" w:rsidR="00F92FC2" w:rsidRDefault="00A84525"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D99594" w:themeFill="accent2" w:themeFillTint="99"/>
          </w:tcPr>
          <w:p w14:paraId="3038D5E6"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C2D69B" w:themeFill="accent3" w:themeFillTint="99"/>
          </w:tcPr>
          <w:p w14:paraId="0F72B612" w14:textId="0C65CD4E" w:rsidR="00F92FC2" w:rsidRDefault="00C416F7"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D99594" w:themeFill="accent2" w:themeFillTint="99"/>
          </w:tcPr>
          <w:p w14:paraId="3EBF7807"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526C73D1"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r>
      <w:tr w:rsidR="00F92FC2" w14:paraId="31D05E90"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9" w:type="dxa"/>
          </w:tcPr>
          <w:p w14:paraId="1EA7CF3D" w14:textId="12DBA2D7" w:rsidR="00F92FC2" w:rsidRDefault="00F92FC2" w:rsidP="00F92FC2">
            <w:r w:rsidRPr="002B1673">
              <w:t>Sacramento sucker</w:t>
            </w:r>
          </w:p>
        </w:tc>
        <w:tc>
          <w:tcPr>
            <w:tcW w:w="2054" w:type="dxa"/>
            <w:shd w:val="clear" w:color="auto" w:fill="D99594" w:themeFill="accent2" w:themeFillTint="99"/>
          </w:tcPr>
          <w:p w14:paraId="26C616ED"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186A4BAE"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C2D69B" w:themeFill="accent3" w:themeFillTint="99"/>
          </w:tcPr>
          <w:p w14:paraId="40E613EC" w14:textId="3881DE63" w:rsidR="00F92FC2" w:rsidRDefault="00C416F7"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D99594" w:themeFill="accent2" w:themeFillTint="99"/>
          </w:tcPr>
          <w:p w14:paraId="55972A09"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23348B4A"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r>
      <w:tr w:rsidR="00F92FC2" w14:paraId="778A92F8" w14:textId="77777777" w:rsidTr="00761933">
        <w:tc>
          <w:tcPr>
            <w:cnfStyle w:val="001000000000" w:firstRow="0" w:lastRow="0" w:firstColumn="1" w:lastColumn="0" w:oddVBand="0" w:evenVBand="0" w:oddHBand="0" w:evenHBand="0" w:firstRowFirstColumn="0" w:firstRowLastColumn="0" w:lastRowFirstColumn="0" w:lastRowLastColumn="0"/>
            <w:tcW w:w="4769" w:type="dxa"/>
          </w:tcPr>
          <w:p w14:paraId="21C89B7F" w14:textId="0F02BDCB" w:rsidR="00F92FC2" w:rsidRDefault="00F92FC2" w:rsidP="00F92FC2">
            <w:r w:rsidRPr="002B1673">
              <w:t>Sacramento tule perch</w:t>
            </w:r>
          </w:p>
        </w:tc>
        <w:tc>
          <w:tcPr>
            <w:tcW w:w="2054" w:type="dxa"/>
            <w:shd w:val="clear" w:color="auto" w:fill="C2D69B" w:themeFill="accent3" w:themeFillTint="99"/>
          </w:tcPr>
          <w:p w14:paraId="2802212B" w14:textId="21D67173" w:rsidR="00F92FC2" w:rsidRDefault="00A84525"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D99594" w:themeFill="accent2" w:themeFillTint="99"/>
          </w:tcPr>
          <w:p w14:paraId="74BF33C7"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C2D69B" w:themeFill="accent3" w:themeFillTint="99"/>
          </w:tcPr>
          <w:p w14:paraId="66324C3B" w14:textId="693D4684" w:rsidR="00F92FC2" w:rsidRDefault="00C416F7"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D99594" w:themeFill="accent2" w:themeFillTint="99"/>
          </w:tcPr>
          <w:p w14:paraId="32A365DA"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41871DAF"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r>
      <w:tr w:rsidR="00F92FC2" w14:paraId="2BDC9BDE"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9" w:type="dxa"/>
          </w:tcPr>
          <w:p w14:paraId="1A35307A" w14:textId="7737C43F" w:rsidR="00F92FC2" w:rsidRDefault="00F92FC2" w:rsidP="00F92FC2">
            <w:r w:rsidRPr="002B1673">
              <w:t>Shortnose sucker</w:t>
            </w:r>
          </w:p>
        </w:tc>
        <w:tc>
          <w:tcPr>
            <w:tcW w:w="2054" w:type="dxa"/>
            <w:shd w:val="clear" w:color="auto" w:fill="D99594" w:themeFill="accent2" w:themeFillTint="99"/>
          </w:tcPr>
          <w:p w14:paraId="05917FE1"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C2D69B" w:themeFill="accent3" w:themeFillTint="99"/>
          </w:tcPr>
          <w:p w14:paraId="39E3A01F" w14:textId="22BC76C5" w:rsidR="00F92FC2" w:rsidRDefault="00A84525"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D99594" w:themeFill="accent2" w:themeFillTint="99"/>
          </w:tcPr>
          <w:p w14:paraId="6C82A6BE"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6B43ACEC"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C2D69B" w:themeFill="accent3" w:themeFillTint="99"/>
          </w:tcPr>
          <w:p w14:paraId="1E4DDB23" w14:textId="077232B5" w:rsidR="00F92FC2" w:rsidRDefault="0068084C"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F92FC2" w14:paraId="19CD502E" w14:textId="77777777" w:rsidTr="00761933">
        <w:tc>
          <w:tcPr>
            <w:cnfStyle w:val="001000000000" w:firstRow="0" w:lastRow="0" w:firstColumn="1" w:lastColumn="0" w:oddVBand="0" w:evenVBand="0" w:oddHBand="0" w:evenHBand="0" w:firstRowFirstColumn="0" w:firstRowLastColumn="0" w:lastRowFirstColumn="0" w:lastRowLastColumn="0"/>
            <w:tcW w:w="4769" w:type="dxa"/>
          </w:tcPr>
          <w:p w14:paraId="52315E0D" w14:textId="3170AB3C" w:rsidR="00F92FC2" w:rsidRDefault="00F92FC2" w:rsidP="00F92FC2">
            <w:r w:rsidRPr="002B1673">
              <w:t>Southern Oregon Northern California coast coho salmon</w:t>
            </w:r>
          </w:p>
        </w:tc>
        <w:tc>
          <w:tcPr>
            <w:tcW w:w="2054" w:type="dxa"/>
            <w:shd w:val="clear" w:color="auto" w:fill="D99594" w:themeFill="accent2" w:themeFillTint="99"/>
          </w:tcPr>
          <w:p w14:paraId="4AF1EC44"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C2D69B" w:themeFill="accent3" w:themeFillTint="99"/>
          </w:tcPr>
          <w:p w14:paraId="3E01DAD9" w14:textId="35AC0159" w:rsidR="00F92FC2" w:rsidRDefault="00A84525"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D99594" w:themeFill="accent2" w:themeFillTint="99"/>
          </w:tcPr>
          <w:p w14:paraId="6835911E"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C2D69B" w:themeFill="accent3" w:themeFillTint="99"/>
          </w:tcPr>
          <w:p w14:paraId="6A0D2761" w14:textId="35978DB3" w:rsidR="00F92FC2" w:rsidRDefault="0068084C"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C2D69B" w:themeFill="accent3" w:themeFillTint="99"/>
          </w:tcPr>
          <w:p w14:paraId="15AC9B45" w14:textId="430FECAC" w:rsidR="00F92FC2" w:rsidRDefault="0068084C" w:rsidP="00761933">
            <w:pPr>
              <w:jc w:val="center"/>
              <w:cnfStyle w:val="000000000000" w:firstRow="0" w:lastRow="0" w:firstColumn="0" w:lastColumn="0" w:oddVBand="0" w:evenVBand="0" w:oddHBand="0" w:evenHBand="0" w:firstRowFirstColumn="0" w:firstRowLastColumn="0" w:lastRowFirstColumn="0" w:lastRowLastColumn="0"/>
            </w:pPr>
            <w:r>
              <w:t>+</w:t>
            </w:r>
          </w:p>
        </w:tc>
      </w:tr>
      <w:tr w:rsidR="00F92FC2" w14:paraId="14CFCF34"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9" w:type="dxa"/>
          </w:tcPr>
          <w:p w14:paraId="7489AB55" w14:textId="4A65EA7F" w:rsidR="00F92FC2" w:rsidRDefault="00F92FC2" w:rsidP="00F92FC2">
            <w:r w:rsidRPr="002B1673">
              <w:t>Southern coastal roach</w:t>
            </w:r>
          </w:p>
        </w:tc>
        <w:tc>
          <w:tcPr>
            <w:tcW w:w="2054" w:type="dxa"/>
            <w:shd w:val="clear" w:color="auto" w:fill="D99594" w:themeFill="accent2" w:themeFillTint="99"/>
          </w:tcPr>
          <w:p w14:paraId="607EC5AD"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7A7269F7"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C2D69B" w:themeFill="accent3" w:themeFillTint="99"/>
          </w:tcPr>
          <w:p w14:paraId="12582D0F" w14:textId="6EC72BE3" w:rsidR="00F92FC2" w:rsidRDefault="00C416F7"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D99594" w:themeFill="accent2" w:themeFillTint="99"/>
          </w:tcPr>
          <w:p w14:paraId="5BC54388"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39BCA341"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r>
      <w:tr w:rsidR="00F92FC2" w14:paraId="60D2D866" w14:textId="77777777" w:rsidTr="00761933">
        <w:tc>
          <w:tcPr>
            <w:cnfStyle w:val="001000000000" w:firstRow="0" w:lastRow="0" w:firstColumn="1" w:lastColumn="0" w:oddVBand="0" w:evenVBand="0" w:oddHBand="0" w:evenHBand="0" w:firstRowFirstColumn="0" w:firstRowLastColumn="0" w:lastRowFirstColumn="0" w:lastRowLastColumn="0"/>
            <w:tcW w:w="4769" w:type="dxa"/>
          </w:tcPr>
          <w:p w14:paraId="034CC886" w14:textId="42E1F1D6" w:rsidR="00F92FC2" w:rsidRDefault="00F92FC2" w:rsidP="00F92FC2">
            <w:r w:rsidRPr="002B1673">
              <w:t>Southern green sturgeon</w:t>
            </w:r>
          </w:p>
        </w:tc>
        <w:tc>
          <w:tcPr>
            <w:tcW w:w="2054" w:type="dxa"/>
            <w:shd w:val="clear" w:color="auto" w:fill="C2D69B" w:themeFill="accent3" w:themeFillTint="99"/>
          </w:tcPr>
          <w:p w14:paraId="33B56CDC" w14:textId="3ACB14FB" w:rsidR="00F92FC2" w:rsidRDefault="00A84525"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D99594" w:themeFill="accent2" w:themeFillTint="99"/>
          </w:tcPr>
          <w:p w14:paraId="521E05E5"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C2D69B" w:themeFill="accent3" w:themeFillTint="99"/>
          </w:tcPr>
          <w:p w14:paraId="64D50818" w14:textId="69EB9FEB" w:rsidR="00F92FC2" w:rsidRDefault="00C416F7"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D99594" w:themeFill="accent2" w:themeFillTint="99"/>
          </w:tcPr>
          <w:p w14:paraId="5BA45BC1"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4B60EF8D" w14:textId="77777777" w:rsidR="00F92FC2" w:rsidRDefault="00F92FC2" w:rsidP="00761933">
            <w:pPr>
              <w:jc w:val="center"/>
              <w:cnfStyle w:val="000000000000" w:firstRow="0" w:lastRow="0" w:firstColumn="0" w:lastColumn="0" w:oddVBand="0" w:evenVBand="0" w:oddHBand="0" w:evenHBand="0" w:firstRowFirstColumn="0" w:firstRowLastColumn="0" w:lastRowFirstColumn="0" w:lastRowLastColumn="0"/>
            </w:pPr>
          </w:p>
        </w:tc>
      </w:tr>
      <w:tr w:rsidR="00F92FC2" w14:paraId="6DDDDC96"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9" w:type="dxa"/>
          </w:tcPr>
          <w:p w14:paraId="13C4BBA4" w14:textId="71078790" w:rsidR="00F92FC2" w:rsidRDefault="00F92FC2" w:rsidP="00F92FC2">
            <w:r w:rsidRPr="002B1673">
              <w:t>Tidewater goby</w:t>
            </w:r>
          </w:p>
        </w:tc>
        <w:tc>
          <w:tcPr>
            <w:tcW w:w="2054" w:type="dxa"/>
            <w:shd w:val="clear" w:color="auto" w:fill="D99594" w:themeFill="accent2" w:themeFillTint="99"/>
          </w:tcPr>
          <w:p w14:paraId="7D5F3C58" w14:textId="77777777" w:rsidR="00F92FC2" w:rsidRDefault="00F92FC2"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C2D69B" w:themeFill="accent3" w:themeFillTint="99"/>
          </w:tcPr>
          <w:p w14:paraId="499AFDE5" w14:textId="258D380D" w:rsidR="00F92FC2" w:rsidRDefault="00A84525"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5A0B12D5" w14:textId="0F62EF56" w:rsidR="00F92FC2" w:rsidRDefault="00C416F7"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75DE4AA5" w14:textId="78AA3A9D" w:rsidR="00F92FC2" w:rsidRDefault="0068084C"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6BE290E7" w14:textId="54F74EAF" w:rsidR="00F92FC2" w:rsidRDefault="0068084C"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68084C" w14:paraId="769B2D54" w14:textId="77777777" w:rsidTr="00761933">
        <w:tc>
          <w:tcPr>
            <w:cnfStyle w:val="001000000000" w:firstRow="0" w:lastRow="0" w:firstColumn="1" w:lastColumn="0" w:oddVBand="0" w:evenVBand="0" w:oddHBand="0" w:evenHBand="0" w:firstRowFirstColumn="0" w:firstRowLastColumn="0" w:lastRowFirstColumn="0" w:lastRowLastColumn="0"/>
            <w:tcW w:w="4769" w:type="dxa"/>
          </w:tcPr>
          <w:p w14:paraId="4ED028D8" w14:textId="5CD26270" w:rsidR="0068084C" w:rsidRPr="002B1673" w:rsidRDefault="0068084C" w:rsidP="0068084C">
            <w:r w:rsidRPr="002B1673">
              <w:t>Upper Klamath marbled sculpin</w:t>
            </w:r>
          </w:p>
        </w:tc>
        <w:tc>
          <w:tcPr>
            <w:tcW w:w="2054" w:type="dxa"/>
            <w:shd w:val="clear" w:color="auto" w:fill="D99594" w:themeFill="accent2" w:themeFillTint="99"/>
          </w:tcPr>
          <w:p w14:paraId="22BBCCF9" w14:textId="77777777" w:rsidR="0068084C" w:rsidRDefault="0068084C" w:rsidP="0068084C">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19B33285" w14:textId="77777777" w:rsidR="0068084C" w:rsidRDefault="0068084C" w:rsidP="0068084C">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0AA5C56D" w14:textId="77777777" w:rsidR="0068084C" w:rsidRDefault="0068084C" w:rsidP="0068084C">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1493A76A" w14:textId="77777777" w:rsidR="0068084C" w:rsidRDefault="0068084C" w:rsidP="0068084C">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C2D69B" w:themeFill="accent3" w:themeFillTint="99"/>
          </w:tcPr>
          <w:p w14:paraId="7F8A458D" w14:textId="0E174D04" w:rsidR="0068084C" w:rsidRDefault="0068084C" w:rsidP="0068084C">
            <w:pPr>
              <w:jc w:val="center"/>
              <w:cnfStyle w:val="000000000000" w:firstRow="0" w:lastRow="0" w:firstColumn="0" w:lastColumn="0" w:oddVBand="0" w:evenVBand="0" w:oddHBand="0" w:evenHBand="0" w:firstRowFirstColumn="0" w:firstRowLastColumn="0" w:lastRowFirstColumn="0" w:lastRowLastColumn="0"/>
            </w:pPr>
            <w:r>
              <w:t>+</w:t>
            </w:r>
          </w:p>
        </w:tc>
      </w:tr>
      <w:tr w:rsidR="0068084C" w14:paraId="0DE81160"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9" w:type="dxa"/>
          </w:tcPr>
          <w:p w14:paraId="73644B45" w14:textId="0AA85BD9" w:rsidR="0068084C" w:rsidRDefault="0068084C" w:rsidP="0068084C">
            <w:r w:rsidRPr="002B1673">
              <w:t>Upper Klamath Trinity fall Chinook salmon</w:t>
            </w:r>
          </w:p>
        </w:tc>
        <w:tc>
          <w:tcPr>
            <w:tcW w:w="2054" w:type="dxa"/>
            <w:shd w:val="clear" w:color="auto" w:fill="D99594" w:themeFill="accent2" w:themeFillTint="99"/>
          </w:tcPr>
          <w:p w14:paraId="69A87BBE" w14:textId="77777777" w:rsidR="0068084C" w:rsidRDefault="0068084C"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7FA01497" w14:textId="77777777" w:rsidR="0068084C" w:rsidRDefault="0068084C"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D99594" w:themeFill="accent2" w:themeFillTint="99"/>
          </w:tcPr>
          <w:p w14:paraId="3B42ECA0" w14:textId="77777777" w:rsidR="0068084C" w:rsidRDefault="0068084C" w:rsidP="00761933">
            <w:pPr>
              <w:jc w:val="center"/>
              <w:cnfStyle w:val="000000100000" w:firstRow="0" w:lastRow="0" w:firstColumn="0" w:lastColumn="0" w:oddVBand="0" w:evenVBand="0" w:oddHBand="1" w:evenHBand="0" w:firstRowFirstColumn="0" w:firstRowLastColumn="0" w:lastRowFirstColumn="0" w:lastRowLastColumn="0"/>
            </w:pPr>
          </w:p>
        </w:tc>
        <w:tc>
          <w:tcPr>
            <w:tcW w:w="2054" w:type="dxa"/>
            <w:shd w:val="clear" w:color="auto" w:fill="C2D69B" w:themeFill="accent3" w:themeFillTint="99"/>
          </w:tcPr>
          <w:p w14:paraId="117C9510" w14:textId="77D84CA0" w:rsidR="0068084C" w:rsidRDefault="0068084C"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736F3F9B" w14:textId="40008A30" w:rsidR="0068084C" w:rsidRDefault="0068084C"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68084C" w14:paraId="56BF58C3" w14:textId="77777777" w:rsidTr="00761933">
        <w:tc>
          <w:tcPr>
            <w:cnfStyle w:val="001000000000" w:firstRow="0" w:lastRow="0" w:firstColumn="1" w:lastColumn="0" w:oddVBand="0" w:evenVBand="0" w:oddHBand="0" w:evenHBand="0" w:firstRowFirstColumn="0" w:firstRowLastColumn="0" w:lastRowFirstColumn="0" w:lastRowLastColumn="0"/>
            <w:tcW w:w="4769" w:type="dxa"/>
          </w:tcPr>
          <w:p w14:paraId="1AEF514A" w14:textId="6FC23B36" w:rsidR="0068084C" w:rsidRDefault="0068084C" w:rsidP="0068084C">
            <w:r w:rsidRPr="002B1673">
              <w:t>Upper Klamath Trinity spring Chinook salmon</w:t>
            </w:r>
          </w:p>
        </w:tc>
        <w:tc>
          <w:tcPr>
            <w:tcW w:w="2054" w:type="dxa"/>
            <w:shd w:val="clear" w:color="auto" w:fill="D99594" w:themeFill="accent2" w:themeFillTint="99"/>
          </w:tcPr>
          <w:p w14:paraId="6A0E4D4F" w14:textId="77777777" w:rsidR="0068084C" w:rsidRDefault="0068084C"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41B8D034" w14:textId="77777777" w:rsidR="0068084C" w:rsidRDefault="0068084C"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D99594" w:themeFill="accent2" w:themeFillTint="99"/>
          </w:tcPr>
          <w:p w14:paraId="6A182212" w14:textId="77777777" w:rsidR="0068084C" w:rsidRDefault="0068084C" w:rsidP="00761933">
            <w:pPr>
              <w:jc w:val="center"/>
              <w:cnfStyle w:val="000000000000" w:firstRow="0" w:lastRow="0" w:firstColumn="0" w:lastColumn="0" w:oddVBand="0" w:evenVBand="0" w:oddHBand="0" w:evenHBand="0" w:firstRowFirstColumn="0" w:firstRowLastColumn="0" w:lastRowFirstColumn="0" w:lastRowLastColumn="0"/>
            </w:pPr>
          </w:p>
        </w:tc>
        <w:tc>
          <w:tcPr>
            <w:tcW w:w="2054" w:type="dxa"/>
            <w:shd w:val="clear" w:color="auto" w:fill="C2D69B" w:themeFill="accent3" w:themeFillTint="99"/>
          </w:tcPr>
          <w:p w14:paraId="3ADFFBCF" w14:textId="0966766A" w:rsidR="0068084C" w:rsidRDefault="0068084C"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C2D69B" w:themeFill="accent3" w:themeFillTint="99"/>
          </w:tcPr>
          <w:p w14:paraId="3DCC03EC" w14:textId="3AD97449" w:rsidR="0068084C" w:rsidRDefault="0068084C" w:rsidP="00761933">
            <w:pPr>
              <w:jc w:val="center"/>
              <w:cnfStyle w:val="000000000000" w:firstRow="0" w:lastRow="0" w:firstColumn="0" w:lastColumn="0" w:oddVBand="0" w:evenVBand="0" w:oddHBand="0" w:evenHBand="0" w:firstRowFirstColumn="0" w:firstRowLastColumn="0" w:lastRowFirstColumn="0" w:lastRowLastColumn="0"/>
            </w:pPr>
            <w:r>
              <w:t>+</w:t>
            </w:r>
          </w:p>
        </w:tc>
      </w:tr>
      <w:tr w:rsidR="0068084C" w14:paraId="3AE011F6"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9" w:type="dxa"/>
          </w:tcPr>
          <w:p w14:paraId="761C4B60" w14:textId="4846C8EC" w:rsidR="0068084C" w:rsidRDefault="0068084C" w:rsidP="0068084C">
            <w:r w:rsidRPr="002B1673">
              <w:t>Western brook lamprey</w:t>
            </w:r>
          </w:p>
        </w:tc>
        <w:tc>
          <w:tcPr>
            <w:tcW w:w="2054" w:type="dxa"/>
            <w:shd w:val="clear" w:color="auto" w:fill="C2D69B" w:themeFill="accent3" w:themeFillTint="99"/>
          </w:tcPr>
          <w:p w14:paraId="36849B1C" w14:textId="1BF0B09C" w:rsidR="0068084C" w:rsidRDefault="0068084C"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183F571E" w14:textId="178006AF" w:rsidR="0068084C" w:rsidRDefault="0068084C"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50FDDA7C" w14:textId="32F4C5B2" w:rsidR="0068084C" w:rsidRDefault="0068084C"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35B3B6EA" w14:textId="3AFBA446" w:rsidR="0068084C" w:rsidRDefault="0068084C"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054" w:type="dxa"/>
            <w:shd w:val="clear" w:color="auto" w:fill="C2D69B" w:themeFill="accent3" w:themeFillTint="99"/>
          </w:tcPr>
          <w:p w14:paraId="4A7D101D" w14:textId="49F2F64D" w:rsidR="0068084C" w:rsidRDefault="0068084C"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68084C" w14:paraId="5BC87F49" w14:textId="77777777" w:rsidTr="00761933">
        <w:tc>
          <w:tcPr>
            <w:cnfStyle w:val="001000000000" w:firstRow="0" w:lastRow="0" w:firstColumn="1" w:lastColumn="0" w:oddVBand="0" w:evenVBand="0" w:oddHBand="0" w:evenHBand="0" w:firstRowFirstColumn="0" w:firstRowLastColumn="0" w:lastRowFirstColumn="0" w:lastRowLastColumn="0"/>
            <w:tcW w:w="4769" w:type="dxa"/>
          </w:tcPr>
          <w:p w14:paraId="411DD3A6" w14:textId="5E96E8A3" w:rsidR="0068084C" w:rsidRDefault="0068084C" w:rsidP="0068084C">
            <w:r w:rsidRPr="002B1673">
              <w:t>White sturgeon</w:t>
            </w:r>
          </w:p>
        </w:tc>
        <w:tc>
          <w:tcPr>
            <w:tcW w:w="2054" w:type="dxa"/>
            <w:shd w:val="clear" w:color="auto" w:fill="C2D69B" w:themeFill="accent3" w:themeFillTint="99"/>
          </w:tcPr>
          <w:p w14:paraId="304D5382" w14:textId="7BB418D3" w:rsidR="0068084C" w:rsidRDefault="0068084C"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C2D69B" w:themeFill="accent3" w:themeFillTint="99"/>
          </w:tcPr>
          <w:p w14:paraId="218971A7" w14:textId="472953C8" w:rsidR="0068084C" w:rsidRDefault="0068084C"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C2D69B" w:themeFill="accent3" w:themeFillTint="99"/>
          </w:tcPr>
          <w:p w14:paraId="30D9DBD3" w14:textId="61847E79" w:rsidR="0068084C" w:rsidRDefault="0068084C"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C2D69B" w:themeFill="accent3" w:themeFillTint="99"/>
          </w:tcPr>
          <w:p w14:paraId="30D3046C" w14:textId="6A683665" w:rsidR="0068084C" w:rsidRDefault="0068084C"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054" w:type="dxa"/>
            <w:shd w:val="clear" w:color="auto" w:fill="C2D69B" w:themeFill="accent3" w:themeFillTint="99"/>
          </w:tcPr>
          <w:p w14:paraId="2A5D63C0" w14:textId="08DFD0E0" w:rsidR="0068084C" w:rsidRDefault="0068084C" w:rsidP="00761933">
            <w:pPr>
              <w:jc w:val="center"/>
              <w:cnfStyle w:val="000000000000" w:firstRow="0" w:lastRow="0" w:firstColumn="0" w:lastColumn="0" w:oddVBand="0" w:evenVBand="0" w:oddHBand="0" w:evenHBand="0" w:firstRowFirstColumn="0" w:firstRowLastColumn="0" w:lastRowFirstColumn="0" w:lastRowLastColumn="0"/>
            </w:pPr>
            <w:r>
              <w:t>+</w:t>
            </w:r>
          </w:p>
        </w:tc>
      </w:tr>
    </w:tbl>
    <w:p w14:paraId="455B83BA" w14:textId="5C8C140C" w:rsidR="00AA18C0" w:rsidRDefault="00AA18C0" w:rsidP="00F92FC2"/>
    <w:p w14:paraId="51527258" w14:textId="4C9D4E29" w:rsidR="00266228" w:rsidRDefault="00AA18C0" w:rsidP="00AA18C0">
      <w:pPr>
        <w:pStyle w:val="Heading2"/>
      </w:pPr>
      <w:r>
        <w:lastRenderedPageBreak/>
        <w:t>Central Valley – West Slope Sierras</w:t>
      </w:r>
    </w:p>
    <w:p w14:paraId="49CC4B4B" w14:textId="1F12D4C1" w:rsidR="00AA18C0" w:rsidRDefault="00761933" w:rsidP="00275A28">
      <w:r>
        <w:pict w14:anchorId="1AF8B6D2">
          <v:shape id="_x0000_i1028" type="#_x0000_t75" style="width:602.25pt;height:602.25pt">
            <v:imagedata r:id="rId17" o:title="central_valley_v1"/>
          </v:shape>
        </w:pict>
      </w:r>
    </w:p>
    <w:tbl>
      <w:tblPr>
        <w:tblStyle w:val="PlainTable2"/>
        <w:tblW w:w="0" w:type="auto"/>
        <w:tblLook w:val="04A0" w:firstRow="1" w:lastRow="0" w:firstColumn="1" w:lastColumn="0" w:noHBand="0" w:noVBand="1"/>
      </w:tblPr>
      <w:tblGrid>
        <w:gridCol w:w="4158"/>
        <w:gridCol w:w="2720"/>
        <w:gridCol w:w="2720"/>
        <w:gridCol w:w="2720"/>
        <w:gridCol w:w="2721"/>
      </w:tblGrid>
      <w:tr w:rsidR="00387EC3" w14:paraId="786F6630" w14:textId="77777777" w:rsidTr="00761933">
        <w:trPr>
          <w:cnfStyle w:val="100000000000" w:firstRow="1" w:lastRow="0" w:firstColumn="0" w:lastColumn="0" w:oddVBand="0" w:evenVBand="0" w:oddHBand="0" w:evenHBand="0" w:firstRowFirstColumn="0" w:firstRowLastColumn="0" w:lastRowFirstColumn="0" w:lastRowLastColumn="0"/>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024B9203" w14:textId="1BE25DA3" w:rsidR="00387EC3" w:rsidRDefault="00387EC3" w:rsidP="00387EC3">
            <w:r>
              <w:lastRenderedPageBreak/>
              <w:t>Taxon</w:t>
            </w:r>
          </w:p>
        </w:tc>
        <w:tc>
          <w:tcPr>
            <w:tcW w:w="2720" w:type="dxa"/>
          </w:tcPr>
          <w:p w14:paraId="282D40FA" w14:textId="543E3AA6" w:rsidR="00387EC3" w:rsidRDefault="007E3DFB" w:rsidP="00761933">
            <w:pPr>
              <w:jc w:val="center"/>
              <w:cnfStyle w:val="100000000000" w:firstRow="1" w:lastRow="0" w:firstColumn="0" w:lastColumn="0" w:oddVBand="0" w:evenVBand="0" w:oddHBand="0" w:evenHBand="0" w:firstRowFirstColumn="0" w:firstRowLastColumn="0" w:lastRowFirstColumn="0" w:lastRowLastColumn="0"/>
            </w:pPr>
            <w:r>
              <w:t>Group 1</w:t>
            </w:r>
          </w:p>
        </w:tc>
        <w:tc>
          <w:tcPr>
            <w:tcW w:w="2720" w:type="dxa"/>
          </w:tcPr>
          <w:p w14:paraId="6B228006" w14:textId="16278651" w:rsidR="00387EC3" w:rsidRDefault="007E3DFB" w:rsidP="00761933">
            <w:pPr>
              <w:jc w:val="center"/>
              <w:cnfStyle w:val="100000000000" w:firstRow="1" w:lastRow="0" w:firstColumn="0" w:lastColumn="0" w:oddVBand="0" w:evenVBand="0" w:oddHBand="0" w:evenHBand="0" w:firstRowFirstColumn="0" w:firstRowLastColumn="0" w:lastRowFirstColumn="0" w:lastRowLastColumn="0"/>
            </w:pPr>
            <w:r>
              <w:t>Group 2</w:t>
            </w:r>
          </w:p>
        </w:tc>
        <w:tc>
          <w:tcPr>
            <w:tcW w:w="2720" w:type="dxa"/>
          </w:tcPr>
          <w:p w14:paraId="259668C8" w14:textId="5706962C" w:rsidR="00387EC3" w:rsidRDefault="007E3DFB" w:rsidP="00761933">
            <w:pPr>
              <w:jc w:val="center"/>
              <w:cnfStyle w:val="100000000000" w:firstRow="1" w:lastRow="0" w:firstColumn="0" w:lastColumn="0" w:oddVBand="0" w:evenVBand="0" w:oddHBand="0" w:evenHBand="0" w:firstRowFirstColumn="0" w:firstRowLastColumn="0" w:lastRowFirstColumn="0" w:lastRowLastColumn="0"/>
            </w:pPr>
            <w:r>
              <w:t>Group 3</w:t>
            </w:r>
          </w:p>
        </w:tc>
        <w:tc>
          <w:tcPr>
            <w:tcW w:w="2721" w:type="dxa"/>
          </w:tcPr>
          <w:p w14:paraId="163E8B36" w14:textId="283DEFAD" w:rsidR="00387EC3" w:rsidRDefault="007E3DFB" w:rsidP="00761933">
            <w:pPr>
              <w:jc w:val="center"/>
              <w:cnfStyle w:val="100000000000" w:firstRow="1" w:lastRow="0" w:firstColumn="0" w:lastColumn="0" w:oddVBand="0" w:evenVBand="0" w:oddHBand="0" w:evenHBand="0" w:firstRowFirstColumn="0" w:firstRowLastColumn="0" w:lastRowFirstColumn="0" w:lastRowLastColumn="0"/>
            </w:pPr>
            <w:r>
              <w:t>Group 4</w:t>
            </w:r>
          </w:p>
        </w:tc>
      </w:tr>
      <w:tr w:rsidR="00F92FC2" w14:paraId="4B631607" w14:textId="77777777" w:rsidTr="00761933">
        <w:trPr>
          <w:cnfStyle w:val="000000100000" w:firstRow="0" w:lastRow="0" w:firstColumn="0" w:lastColumn="0" w:oddVBand="0" w:evenVBand="0" w:oddHBand="1" w:evenHBand="0" w:firstRowFirstColumn="0" w:firstRowLastColumn="0" w:lastRowFirstColumn="0" w:lastRowLastColumn="0"/>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64B03BE4" w14:textId="0A279496" w:rsidR="00387EC3" w:rsidRDefault="00387EC3" w:rsidP="00387EC3">
            <w:r w:rsidRPr="00677A46">
              <w:t>Bigeye marbled sculpin</w:t>
            </w:r>
          </w:p>
        </w:tc>
        <w:tc>
          <w:tcPr>
            <w:tcW w:w="2720" w:type="dxa"/>
            <w:shd w:val="clear" w:color="auto" w:fill="D99594" w:themeFill="accent2" w:themeFillTint="99"/>
          </w:tcPr>
          <w:p w14:paraId="57F68ECA" w14:textId="77777777" w:rsidR="00387EC3" w:rsidRDefault="00387EC3" w:rsidP="00761933">
            <w:pPr>
              <w:jc w:val="center"/>
              <w:cnfStyle w:val="000000100000" w:firstRow="0" w:lastRow="0" w:firstColumn="0" w:lastColumn="0" w:oddVBand="0" w:evenVBand="0" w:oddHBand="1" w:evenHBand="0" w:firstRowFirstColumn="0" w:firstRowLastColumn="0" w:lastRowFirstColumn="0" w:lastRowLastColumn="0"/>
            </w:pPr>
          </w:p>
        </w:tc>
        <w:tc>
          <w:tcPr>
            <w:tcW w:w="2720" w:type="dxa"/>
            <w:shd w:val="clear" w:color="auto" w:fill="D99594" w:themeFill="accent2" w:themeFillTint="99"/>
          </w:tcPr>
          <w:p w14:paraId="28D0C9FB" w14:textId="77777777" w:rsidR="00387EC3" w:rsidRDefault="00387EC3" w:rsidP="00761933">
            <w:pPr>
              <w:jc w:val="center"/>
              <w:cnfStyle w:val="000000100000" w:firstRow="0" w:lastRow="0" w:firstColumn="0" w:lastColumn="0" w:oddVBand="0" w:evenVBand="0" w:oddHBand="1" w:evenHBand="0" w:firstRowFirstColumn="0" w:firstRowLastColumn="0" w:lastRowFirstColumn="0" w:lastRowLastColumn="0"/>
            </w:pPr>
          </w:p>
        </w:tc>
        <w:tc>
          <w:tcPr>
            <w:tcW w:w="2720" w:type="dxa"/>
            <w:shd w:val="clear" w:color="auto" w:fill="C2D69B" w:themeFill="accent3" w:themeFillTint="99"/>
          </w:tcPr>
          <w:p w14:paraId="6CE1598E" w14:textId="140B8B79" w:rsidR="00387EC3" w:rsidRDefault="006712B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1" w:type="dxa"/>
            <w:shd w:val="clear" w:color="auto" w:fill="D99594" w:themeFill="accent2" w:themeFillTint="99"/>
          </w:tcPr>
          <w:p w14:paraId="1C357F58" w14:textId="77777777" w:rsidR="00387EC3" w:rsidRDefault="00387EC3" w:rsidP="00761933">
            <w:pPr>
              <w:jc w:val="center"/>
              <w:cnfStyle w:val="000000100000" w:firstRow="0" w:lastRow="0" w:firstColumn="0" w:lastColumn="0" w:oddVBand="0" w:evenVBand="0" w:oddHBand="1" w:evenHBand="0" w:firstRowFirstColumn="0" w:firstRowLastColumn="0" w:lastRowFirstColumn="0" w:lastRowLastColumn="0"/>
            </w:pPr>
          </w:p>
        </w:tc>
      </w:tr>
      <w:tr w:rsidR="00F92FC2" w14:paraId="2FD18082" w14:textId="77777777" w:rsidTr="00761933">
        <w:trPr>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3350FA30" w14:textId="2B7BE8AE" w:rsidR="00387EC3" w:rsidRDefault="00387EC3" w:rsidP="00387EC3">
            <w:r w:rsidRPr="00677A46">
              <w:t>California roach</w:t>
            </w:r>
          </w:p>
        </w:tc>
        <w:tc>
          <w:tcPr>
            <w:tcW w:w="2720" w:type="dxa"/>
            <w:shd w:val="clear" w:color="auto" w:fill="C2D69B" w:themeFill="accent3" w:themeFillTint="99"/>
          </w:tcPr>
          <w:p w14:paraId="449ACFA4" w14:textId="2FE5C5E2" w:rsidR="00387EC3" w:rsidRDefault="007E3DF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0" w:type="dxa"/>
            <w:shd w:val="clear" w:color="auto" w:fill="D99594" w:themeFill="accent2" w:themeFillTint="99"/>
          </w:tcPr>
          <w:p w14:paraId="021C9602" w14:textId="77777777" w:rsidR="00387EC3" w:rsidRDefault="00387EC3" w:rsidP="00761933">
            <w:pPr>
              <w:jc w:val="center"/>
              <w:cnfStyle w:val="000000000000" w:firstRow="0" w:lastRow="0" w:firstColumn="0" w:lastColumn="0" w:oddVBand="0" w:evenVBand="0" w:oddHBand="0" w:evenHBand="0" w:firstRowFirstColumn="0" w:firstRowLastColumn="0" w:lastRowFirstColumn="0" w:lastRowLastColumn="0"/>
            </w:pPr>
          </w:p>
        </w:tc>
        <w:tc>
          <w:tcPr>
            <w:tcW w:w="2720" w:type="dxa"/>
            <w:shd w:val="clear" w:color="auto" w:fill="C2D69B" w:themeFill="accent3" w:themeFillTint="99"/>
          </w:tcPr>
          <w:p w14:paraId="1DB36C86" w14:textId="19F26751" w:rsidR="00387EC3" w:rsidRDefault="006712BD"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1" w:type="dxa"/>
            <w:shd w:val="clear" w:color="auto" w:fill="C2D69B" w:themeFill="accent3" w:themeFillTint="99"/>
          </w:tcPr>
          <w:p w14:paraId="07570117" w14:textId="06330D5E" w:rsidR="00387EC3" w:rsidRDefault="006712BD" w:rsidP="00761933">
            <w:pPr>
              <w:jc w:val="center"/>
              <w:cnfStyle w:val="000000000000" w:firstRow="0" w:lastRow="0" w:firstColumn="0" w:lastColumn="0" w:oddVBand="0" w:evenVBand="0" w:oddHBand="0" w:evenHBand="0" w:firstRowFirstColumn="0" w:firstRowLastColumn="0" w:lastRowFirstColumn="0" w:lastRowLastColumn="0"/>
            </w:pPr>
            <w:r>
              <w:t>+</w:t>
            </w:r>
          </w:p>
        </w:tc>
      </w:tr>
      <w:tr w:rsidR="00387EC3" w14:paraId="4D020426" w14:textId="77777777" w:rsidTr="00761933">
        <w:trPr>
          <w:cnfStyle w:val="000000100000" w:firstRow="0" w:lastRow="0" w:firstColumn="0" w:lastColumn="0" w:oddVBand="0" w:evenVBand="0" w:oddHBand="1" w:evenHBand="0" w:firstRowFirstColumn="0" w:firstRowLastColumn="0" w:lastRowFirstColumn="0" w:lastRowLastColumn="0"/>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133BDB10" w14:textId="4B9A18CD" w:rsidR="00387EC3" w:rsidRDefault="00387EC3" w:rsidP="00387EC3">
            <w:r w:rsidRPr="00677A46">
              <w:t>Central Valley fall Chinook salmon</w:t>
            </w:r>
          </w:p>
        </w:tc>
        <w:tc>
          <w:tcPr>
            <w:tcW w:w="2720" w:type="dxa"/>
            <w:shd w:val="clear" w:color="auto" w:fill="C2D69B" w:themeFill="accent3" w:themeFillTint="99"/>
          </w:tcPr>
          <w:p w14:paraId="7A4FB480" w14:textId="5B96A84A" w:rsidR="00387EC3" w:rsidRDefault="007E3DFB"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0" w:type="dxa"/>
            <w:shd w:val="clear" w:color="auto" w:fill="C2D69B" w:themeFill="accent3" w:themeFillTint="99"/>
          </w:tcPr>
          <w:p w14:paraId="5ECC7B79" w14:textId="406357E3" w:rsidR="00387EC3" w:rsidRDefault="0054413B"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0" w:type="dxa"/>
            <w:shd w:val="clear" w:color="auto" w:fill="C2D69B" w:themeFill="accent3" w:themeFillTint="99"/>
          </w:tcPr>
          <w:p w14:paraId="65A9BD3A" w14:textId="03725769" w:rsidR="00387EC3" w:rsidRDefault="006712B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1" w:type="dxa"/>
            <w:shd w:val="clear" w:color="auto" w:fill="C2D69B" w:themeFill="accent3" w:themeFillTint="99"/>
          </w:tcPr>
          <w:p w14:paraId="3BCD45F8" w14:textId="6F9481B9" w:rsidR="00387EC3" w:rsidRDefault="006712BD"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387EC3" w14:paraId="040C20FE" w14:textId="77777777" w:rsidTr="00761933">
        <w:trPr>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61660377" w14:textId="71B65626" w:rsidR="00387EC3" w:rsidRDefault="00387EC3" w:rsidP="00387EC3">
            <w:r w:rsidRPr="00677A46">
              <w:t>Central Valley late fall Chinook salmon</w:t>
            </w:r>
          </w:p>
        </w:tc>
        <w:tc>
          <w:tcPr>
            <w:tcW w:w="2720" w:type="dxa"/>
            <w:shd w:val="clear" w:color="auto" w:fill="C2D69B" w:themeFill="accent3" w:themeFillTint="99"/>
          </w:tcPr>
          <w:p w14:paraId="219FC805" w14:textId="66300758" w:rsidR="00387EC3" w:rsidRDefault="007E3DF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0" w:type="dxa"/>
            <w:shd w:val="clear" w:color="auto" w:fill="C2D69B" w:themeFill="accent3" w:themeFillTint="99"/>
          </w:tcPr>
          <w:p w14:paraId="09C92EDA" w14:textId="3E2F88F7" w:rsidR="00387EC3" w:rsidRDefault="0054413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0" w:type="dxa"/>
            <w:shd w:val="clear" w:color="auto" w:fill="C2D69B" w:themeFill="accent3" w:themeFillTint="99"/>
          </w:tcPr>
          <w:p w14:paraId="06171C2B" w14:textId="54900779" w:rsidR="00387EC3" w:rsidRDefault="006712BD"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1" w:type="dxa"/>
            <w:shd w:val="clear" w:color="auto" w:fill="C2D69B" w:themeFill="accent3" w:themeFillTint="99"/>
          </w:tcPr>
          <w:p w14:paraId="3FA04F39" w14:textId="2F41875A" w:rsidR="00387EC3" w:rsidRDefault="006712BD" w:rsidP="00761933">
            <w:pPr>
              <w:jc w:val="center"/>
              <w:cnfStyle w:val="000000000000" w:firstRow="0" w:lastRow="0" w:firstColumn="0" w:lastColumn="0" w:oddVBand="0" w:evenVBand="0" w:oddHBand="0" w:evenHBand="0" w:firstRowFirstColumn="0" w:firstRowLastColumn="0" w:lastRowFirstColumn="0" w:lastRowLastColumn="0"/>
            </w:pPr>
            <w:r>
              <w:t>+</w:t>
            </w:r>
          </w:p>
        </w:tc>
      </w:tr>
      <w:tr w:rsidR="00387EC3" w14:paraId="44188840" w14:textId="77777777" w:rsidTr="00761933">
        <w:trPr>
          <w:cnfStyle w:val="000000100000" w:firstRow="0" w:lastRow="0" w:firstColumn="0" w:lastColumn="0" w:oddVBand="0" w:evenVBand="0" w:oddHBand="1" w:evenHBand="0" w:firstRowFirstColumn="0" w:firstRowLastColumn="0" w:lastRowFirstColumn="0" w:lastRowLastColumn="0"/>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605A573C" w14:textId="7B13DC4C" w:rsidR="00387EC3" w:rsidRDefault="00387EC3" w:rsidP="00387EC3">
            <w:r w:rsidRPr="00677A46">
              <w:t>Central Valley spring Chinook salmon</w:t>
            </w:r>
          </w:p>
        </w:tc>
        <w:tc>
          <w:tcPr>
            <w:tcW w:w="2720" w:type="dxa"/>
            <w:shd w:val="clear" w:color="auto" w:fill="D99594" w:themeFill="accent2" w:themeFillTint="99"/>
          </w:tcPr>
          <w:p w14:paraId="04D18406" w14:textId="77777777" w:rsidR="00387EC3" w:rsidRDefault="00387EC3" w:rsidP="00761933">
            <w:pPr>
              <w:jc w:val="center"/>
              <w:cnfStyle w:val="000000100000" w:firstRow="0" w:lastRow="0" w:firstColumn="0" w:lastColumn="0" w:oddVBand="0" w:evenVBand="0" w:oddHBand="1" w:evenHBand="0" w:firstRowFirstColumn="0" w:firstRowLastColumn="0" w:lastRowFirstColumn="0" w:lastRowLastColumn="0"/>
            </w:pPr>
          </w:p>
        </w:tc>
        <w:tc>
          <w:tcPr>
            <w:tcW w:w="2720" w:type="dxa"/>
            <w:shd w:val="clear" w:color="auto" w:fill="C2D69B" w:themeFill="accent3" w:themeFillTint="99"/>
          </w:tcPr>
          <w:p w14:paraId="74C28AE1" w14:textId="4457D444" w:rsidR="00387EC3" w:rsidRDefault="0054413B"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0" w:type="dxa"/>
            <w:shd w:val="clear" w:color="auto" w:fill="C2D69B" w:themeFill="accent3" w:themeFillTint="99"/>
          </w:tcPr>
          <w:p w14:paraId="6656DC7C" w14:textId="347B8CDE" w:rsidR="00387EC3" w:rsidRDefault="006712B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1" w:type="dxa"/>
            <w:shd w:val="clear" w:color="auto" w:fill="C2D69B" w:themeFill="accent3" w:themeFillTint="99"/>
          </w:tcPr>
          <w:p w14:paraId="2D557FE7" w14:textId="7FF245F5" w:rsidR="00387EC3" w:rsidRDefault="006712BD"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387EC3" w14:paraId="1454FF73" w14:textId="77777777" w:rsidTr="00761933">
        <w:trPr>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7C2FD617" w14:textId="43F75069" w:rsidR="00387EC3" w:rsidRDefault="00387EC3" w:rsidP="00387EC3">
            <w:r w:rsidRPr="00677A46">
              <w:t>Central Valley winter Chinook salmon</w:t>
            </w:r>
          </w:p>
        </w:tc>
        <w:tc>
          <w:tcPr>
            <w:tcW w:w="2720" w:type="dxa"/>
            <w:shd w:val="clear" w:color="auto" w:fill="D99594" w:themeFill="accent2" w:themeFillTint="99"/>
          </w:tcPr>
          <w:p w14:paraId="52351E33" w14:textId="77777777" w:rsidR="00387EC3" w:rsidRDefault="00387EC3" w:rsidP="00761933">
            <w:pPr>
              <w:jc w:val="center"/>
              <w:cnfStyle w:val="000000000000" w:firstRow="0" w:lastRow="0" w:firstColumn="0" w:lastColumn="0" w:oddVBand="0" w:evenVBand="0" w:oddHBand="0" w:evenHBand="0" w:firstRowFirstColumn="0" w:firstRowLastColumn="0" w:lastRowFirstColumn="0" w:lastRowLastColumn="0"/>
            </w:pPr>
          </w:p>
        </w:tc>
        <w:tc>
          <w:tcPr>
            <w:tcW w:w="2720" w:type="dxa"/>
            <w:shd w:val="clear" w:color="auto" w:fill="C2D69B" w:themeFill="accent3" w:themeFillTint="99"/>
          </w:tcPr>
          <w:p w14:paraId="5AD46F74" w14:textId="78770480" w:rsidR="00387EC3" w:rsidRDefault="0054413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0" w:type="dxa"/>
            <w:shd w:val="clear" w:color="auto" w:fill="C2D69B" w:themeFill="accent3" w:themeFillTint="99"/>
          </w:tcPr>
          <w:p w14:paraId="22C4A8AF" w14:textId="02D7E74F" w:rsidR="00387EC3" w:rsidRDefault="006712BD"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1" w:type="dxa"/>
            <w:shd w:val="clear" w:color="auto" w:fill="C2D69B" w:themeFill="accent3" w:themeFillTint="99"/>
          </w:tcPr>
          <w:p w14:paraId="6D87F87F" w14:textId="0C72C609" w:rsidR="00387EC3" w:rsidRDefault="006712BD" w:rsidP="00761933">
            <w:pPr>
              <w:jc w:val="center"/>
              <w:cnfStyle w:val="000000000000" w:firstRow="0" w:lastRow="0" w:firstColumn="0" w:lastColumn="0" w:oddVBand="0" w:evenVBand="0" w:oddHBand="0" w:evenHBand="0" w:firstRowFirstColumn="0" w:firstRowLastColumn="0" w:lastRowFirstColumn="0" w:lastRowLastColumn="0"/>
            </w:pPr>
            <w:r>
              <w:t>+</w:t>
            </w:r>
          </w:p>
        </w:tc>
      </w:tr>
      <w:tr w:rsidR="00387EC3" w14:paraId="63075D02" w14:textId="77777777" w:rsidTr="00761933">
        <w:trPr>
          <w:cnfStyle w:val="000000100000" w:firstRow="0" w:lastRow="0" w:firstColumn="0" w:lastColumn="0" w:oddVBand="0" w:evenVBand="0" w:oddHBand="1" w:evenHBand="0" w:firstRowFirstColumn="0" w:firstRowLastColumn="0" w:lastRowFirstColumn="0" w:lastRowLastColumn="0"/>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1BD8940E" w14:textId="01D4AF47" w:rsidR="00387EC3" w:rsidRDefault="00387EC3" w:rsidP="00387EC3">
            <w:r w:rsidRPr="00677A46">
              <w:t>Delta smelt</w:t>
            </w:r>
          </w:p>
        </w:tc>
        <w:tc>
          <w:tcPr>
            <w:tcW w:w="2720" w:type="dxa"/>
            <w:shd w:val="clear" w:color="auto" w:fill="C2D69B" w:themeFill="accent3" w:themeFillTint="99"/>
          </w:tcPr>
          <w:p w14:paraId="5EB4962E" w14:textId="47C831EC" w:rsidR="00387EC3" w:rsidRDefault="007E3DFB"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0" w:type="dxa"/>
            <w:shd w:val="clear" w:color="auto" w:fill="C2D69B" w:themeFill="accent3" w:themeFillTint="99"/>
          </w:tcPr>
          <w:p w14:paraId="50F24C49" w14:textId="08F48D80" w:rsidR="00387EC3" w:rsidRDefault="0054413B"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0" w:type="dxa"/>
            <w:shd w:val="clear" w:color="auto" w:fill="C2D69B" w:themeFill="accent3" w:themeFillTint="99"/>
          </w:tcPr>
          <w:p w14:paraId="7A6563BC" w14:textId="2FD18031" w:rsidR="00387EC3" w:rsidRDefault="006712B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1" w:type="dxa"/>
            <w:shd w:val="clear" w:color="auto" w:fill="C2D69B" w:themeFill="accent3" w:themeFillTint="99"/>
          </w:tcPr>
          <w:p w14:paraId="1EB00D9F" w14:textId="2A240ED4" w:rsidR="00387EC3" w:rsidRDefault="006712BD"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387EC3" w14:paraId="221BE1E3" w14:textId="77777777" w:rsidTr="00761933">
        <w:trPr>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1E843E3C" w14:textId="5754F62E" w:rsidR="00387EC3" w:rsidRDefault="00387EC3" w:rsidP="00387EC3">
            <w:r w:rsidRPr="00677A46">
              <w:t>Hardhead</w:t>
            </w:r>
          </w:p>
        </w:tc>
        <w:tc>
          <w:tcPr>
            <w:tcW w:w="2720" w:type="dxa"/>
            <w:shd w:val="clear" w:color="auto" w:fill="C2D69B" w:themeFill="accent3" w:themeFillTint="99"/>
          </w:tcPr>
          <w:p w14:paraId="52543540" w14:textId="51B5D564" w:rsidR="00387EC3" w:rsidRDefault="007E3DF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0" w:type="dxa"/>
            <w:shd w:val="clear" w:color="auto" w:fill="C2D69B" w:themeFill="accent3" w:themeFillTint="99"/>
          </w:tcPr>
          <w:p w14:paraId="038BAD99" w14:textId="28E529AA" w:rsidR="00387EC3" w:rsidRDefault="0054413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0" w:type="dxa"/>
            <w:shd w:val="clear" w:color="auto" w:fill="C2D69B" w:themeFill="accent3" w:themeFillTint="99"/>
          </w:tcPr>
          <w:p w14:paraId="208F75CA" w14:textId="132F9E04" w:rsidR="00387EC3" w:rsidRDefault="006712BD"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1" w:type="dxa"/>
            <w:shd w:val="clear" w:color="auto" w:fill="C2D69B" w:themeFill="accent3" w:themeFillTint="99"/>
          </w:tcPr>
          <w:p w14:paraId="3AA68A7E" w14:textId="4459A066" w:rsidR="00387EC3" w:rsidRDefault="006712BD" w:rsidP="00761933">
            <w:pPr>
              <w:jc w:val="center"/>
              <w:cnfStyle w:val="000000000000" w:firstRow="0" w:lastRow="0" w:firstColumn="0" w:lastColumn="0" w:oddVBand="0" w:evenVBand="0" w:oddHBand="0" w:evenHBand="0" w:firstRowFirstColumn="0" w:firstRowLastColumn="0" w:lastRowFirstColumn="0" w:lastRowLastColumn="0"/>
            </w:pPr>
            <w:r>
              <w:t>+</w:t>
            </w:r>
          </w:p>
        </w:tc>
      </w:tr>
      <w:tr w:rsidR="00387EC3" w14:paraId="4ACB0562" w14:textId="77777777" w:rsidTr="00761933">
        <w:trPr>
          <w:cnfStyle w:val="000000100000" w:firstRow="0" w:lastRow="0" w:firstColumn="0" w:lastColumn="0" w:oddVBand="0" w:evenVBand="0" w:oddHBand="1" w:evenHBand="0" w:firstRowFirstColumn="0" w:firstRowLastColumn="0" w:lastRowFirstColumn="0" w:lastRowLastColumn="0"/>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22B57A56" w14:textId="7175362D" w:rsidR="00387EC3" w:rsidRDefault="00387EC3" w:rsidP="00387EC3">
            <w:r w:rsidRPr="00677A46">
              <w:t>Inland threespine stickleback</w:t>
            </w:r>
          </w:p>
        </w:tc>
        <w:tc>
          <w:tcPr>
            <w:tcW w:w="2720" w:type="dxa"/>
            <w:shd w:val="clear" w:color="auto" w:fill="C2D69B" w:themeFill="accent3" w:themeFillTint="99"/>
          </w:tcPr>
          <w:p w14:paraId="272309EA" w14:textId="787E505C" w:rsidR="00387EC3" w:rsidRDefault="007E3DFB"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0" w:type="dxa"/>
            <w:shd w:val="clear" w:color="auto" w:fill="C2D69B" w:themeFill="accent3" w:themeFillTint="99"/>
          </w:tcPr>
          <w:p w14:paraId="0640133A" w14:textId="7A7C2124" w:rsidR="00387EC3" w:rsidRDefault="0054413B"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0" w:type="dxa"/>
            <w:shd w:val="clear" w:color="auto" w:fill="C2D69B" w:themeFill="accent3" w:themeFillTint="99"/>
          </w:tcPr>
          <w:p w14:paraId="632E5AE8" w14:textId="24CDAB23" w:rsidR="00387EC3" w:rsidRDefault="006712B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1" w:type="dxa"/>
            <w:shd w:val="clear" w:color="auto" w:fill="C2D69B" w:themeFill="accent3" w:themeFillTint="99"/>
          </w:tcPr>
          <w:p w14:paraId="04625106" w14:textId="3D6B4A89" w:rsidR="00387EC3" w:rsidRDefault="006712BD"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387EC3" w14:paraId="17F66C07" w14:textId="77777777" w:rsidTr="00761933">
        <w:trPr>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699A4EE6" w14:textId="38AC49AB" w:rsidR="00387EC3" w:rsidRDefault="00387EC3" w:rsidP="00387EC3">
            <w:r w:rsidRPr="00677A46">
              <w:t>Kaweah roach</w:t>
            </w:r>
          </w:p>
        </w:tc>
        <w:tc>
          <w:tcPr>
            <w:tcW w:w="2720" w:type="dxa"/>
            <w:shd w:val="clear" w:color="auto" w:fill="C2D69B" w:themeFill="accent3" w:themeFillTint="99"/>
          </w:tcPr>
          <w:p w14:paraId="5FD1C6A3" w14:textId="7899B063" w:rsidR="00387EC3" w:rsidRDefault="007E3DF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0" w:type="dxa"/>
            <w:shd w:val="clear" w:color="auto" w:fill="D99594" w:themeFill="accent2" w:themeFillTint="99"/>
          </w:tcPr>
          <w:p w14:paraId="0DBE4970" w14:textId="77777777" w:rsidR="00387EC3" w:rsidRDefault="00387EC3" w:rsidP="00761933">
            <w:pPr>
              <w:jc w:val="center"/>
              <w:cnfStyle w:val="000000000000" w:firstRow="0" w:lastRow="0" w:firstColumn="0" w:lastColumn="0" w:oddVBand="0" w:evenVBand="0" w:oddHBand="0" w:evenHBand="0" w:firstRowFirstColumn="0" w:firstRowLastColumn="0" w:lastRowFirstColumn="0" w:lastRowLastColumn="0"/>
            </w:pPr>
          </w:p>
        </w:tc>
        <w:tc>
          <w:tcPr>
            <w:tcW w:w="2720" w:type="dxa"/>
            <w:shd w:val="clear" w:color="auto" w:fill="D99594" w:themeFill="accent2" w:themeFillTint="99"/>
          </w:tcPr>
          <w:p w14:paraId="58140894" w14:textId="77777777" w:rsidR="00387EC3" w:rsidRDefault="00387EC3" w:rsidP="00761933">
            <w:pPr>
              <w:jc w:val="center"/>
              <w:cnfStyle w:val="000000000000" w:firstRow="0" w:lastRow="0" w:firstColumn="0" w:lastColumn="0" w:oddVBand="0" w:evenVBand="0" w:oddHBand="0" w:evenHBand="0" w:firstRowFirstColumn="0" w:firstRowLastColumn="0" w:lastRowFirstColumn="0" w:lastRowLastColumn="0"/>
            </w:pPr>
          </w:p>
        </w:tc>
        <w:tc>
          <w:tcPr>
            <w:tcW w:w="2721" w:type="dxa"/>
            <w:shd w:val="clear" w:color="auto" w:fill="D99594" w:themeFill="accent2" w:themeFillTint="99"/>
          </w:tcPr>
          <w:p w14:paraId="139A0D21" w14:textId="77777777" w:rsidR="00387EC3" w:rsidRDefault="00387EC3" w:rsidP="00761933">
            <w:pPr>
              <w:jc w:val="center"/>
              <w:cnfStyle w:val="000000000000" w:firstRow="0" w:lastRow="0" w:firstColumn="0" w:lastColumn="0" w:oddVBand="0" w:evenVBand="0" w:oddHBand="0" w:evenHBand="0" w:firstRowFirstColumn="0" w:firstRowLastColumn="0" w:lastRowFirstColumn="0" w:lastRowLastColumn="0"/>
            </w:pPr>
          </w:p>
        </w:tc>
      </w:tr>
      <w:tr w:rsidR="00387EC3" w14:paraId="1D21CDD3" w14:textId="77777777" w:rsidTr="00761933">
        <w:trPr>
          <w:cnfStyle w:val="000000100000" w:firstRow="0" w:lastRow="0" w:firstColumn="0" w:lastColumn="0" w:oddVBand="0" w:evenVBand="0" w:oddHBand="1" w:evenHBand="0" w:firstRowFirstColumn="0" w:firstRowLastColumn="0" w:lastRowFirstColumn="0" w:lastRowLastColumn="0"/>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639B157E" w14:textId="4492FF8F" w:rsidR="00387EC3" w:rsidRDefault="00387EC3" w:rsidP="00387EC3">
            <w:r w:rsidRPr="00677A46">
              <w:t>Kern River rainbow trout</w:t>
            </w:r>
          </w:p>
        </w:tc>
        <w:tc>
          <w:tcPr>
            <w:tcW w:w="2720" w:type="dxa"/>
            <w:shd w:val="clear" w:color="auto" w:fill="C2D69B" w:themeFill="accent3" w:themeFillTint="99"/>
          </w:tcPr>
          <w:p w14:paraId="4F947184" w14:textId="3DC2F93F" w:rsidR="00387EC3" w:rsidRDefault="007E3DFB"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0" w:type="dxa"/>
            <w:shd w:val="clear" w:color="auto" w:fill="D99594" w:themeFill="accent2" w:themeFillTint="99"/>
          </w:tcPr>
          <w:p w14:paraId="0CD3C0A1" w14:textId="77777777" w:rsidR="00387EC3" w:rsidRDefault="00387EC3" w:rsidP="00761933">
            <w:pPr>
              <w:jc w:val="center"/>
              <w:cnfStyle w:val="000000100000" w:firstRow="0" w:lastRow="0" w:firstColumn="0" w:lastColumn="0" w:oddVBand="0" w:evenVBand="0" w:oddHBand="1" w:evenHBand="0" w:firstRowFirstColumn="0" w:firstRowLastColumn="0" w:lastRowFirstColumn="0" w:lastRowLastColumn="0"/>
            </w:pPr>
          </w:p>
        </w:tc>
        <w:tc>
          <w:tcPr>
            <w:tcW w:w="2720" w:type="dxa"/>
            <w:shd w:val="clear" w:color="auto" w:fill="D99594" w:themeFill="accent2" w:themeFillTint="99"/>
          </w:tcPr>
          <w:p w14:paraId="329194A4" w14:textId="77777777" w:rsidR="00387EC3" w:rsidRDefault="00387EC3" w:rsidP="00761933">
            <w:pPr>
              <w:jc w:val="center"/>
              <w:cnfStyle w:val="000000100000" w:firstRow="0" w:lastRow="0" w:firstColumn="0" w:lastColumn="0" w:oddVBand="0" w:evenVBand="0" w:oddHBand="1" w:evenHBand="0" w:firstRowFirstColumn="0" w:firstRowLastColumn="0" w:lastRowFirstColumn="0" w:lastRowLastColumn="0"/>
            </w:pPr>
          </w:p>
        </w:tc>
        <w:tc>
          <w:tcPr>
            <w:tcW w:w="2721" w:type="dxa"/>
            <w:shd w:val="clear" w:color="auto" w:fill="D99594" w:themeFill="accent2" w:themeFillTint="99"/>
          </w:tcPr>
          <w:p w14:paraId="16001B3E" w14:textId="77777777" w:rsidR="00387EC3" w:rsidRDefault="00387EC3" w:rsidP="00761933">
            <w:pPr>
              <w:jc w:val="center"/>
              <w:cnfStyle w:val="000000100000" w:firstRow="0" w:lastRow="0" w:firstColumn="0" w:lastColumn="0" w:oddVBand="0" w:evenVBand="0" w:oddHBand="1" w:evenHBand="0" w:firstRowFirstColumn="0" w:firstRowLastColumn="0" w:lastRowFirstColumn="0" w:lastRowLastColumn="0"/>
            </w:pPr>
          </w:p>
        </w:tc>
      </w:tr>
      <w:tr w:rsidR="00387EC3" w14:paraId="459A0EC3" w14:textId="77777777" w:rsidTr="00761933">
        <w:trPr>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34E1E940" w14:textId="5662F401" w:rsidR="00387EC3" w:rsidRDefault="00387EC3" w:rsidP="00387EC3">
            <w:r w:rsidRPr="00677A46">
              <w:t>Kern brook lamprey</w:t>
            </w:r>
          </w:p>
        </w:tc>
        <w:tc>
          <w:tcPr>
            <w:tcW w:w="2720" w:type="dxa"/>
            <w:shd w:val="clear" w:color="auto" w:fill="C2D69B" w:themeFill="accent3" w:themeFillTint="99"/>
          </w:tcPr>
          <w:p w14:paraId="59BE0EAB" w14:textId="4F6E5B19" w:rsidR="00387EC3" w:rsidRDefault="007E3DF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0" w:type="dxa"/>
            <w:shd w:val="clear" w:color="auto" w:fill="D99594" w:themeFill="accent2" w:themeFillTint="99"/>
          </w:tcPr>
          <w:p w14:paraId="6B45AED4" w14:textId="77777777" w:rsidR="00387EC3" w:rsidRDefault="00387EC3" w:rsidP="00761933">
            <w:pPr>
              <w:jc w:val="center"/>
              <w:cnfStyle w:val="000000000000" w:firstRow="0" w:lastRow="0" w:firstColumn="0" w:lastColumn="0" w:oddVBand="0" w:evenVBand="0" w:oddHBand="0" w:evenHBand="0" w:firstRowFirstColumn="0" w:firstRowLastColumn="0" w:lastRowFirstColumn="0" w:lastRowLastColumn="0"/>
            </w:pPr>
          </w:p>
        </w:tc>
        <w:tc>
          <w:tcPr>
            <w:tcW w:w="2720" w:type="dxa"/>
            <w:shd w:val="clear" w:color="auto" w:fill="D99594" w:themeFill="accent2" w:themeFillTint="99"/>
          </w:tcPr>
          <w:p w14:paraId="6B50ECC1" w14:textId="77777777" w:rsidR="00387EC3" w:rsidRDefault="00387EC3" w:rsidP="00761933">
            <w:pPr>
              <w:jc w:val="center"/>
              <w:cnfStyle w:val="000000000000" w:firstRow="0" w:lastRow="0" w:firstColumn="0" w:lastColumn="0" w:oddVBand="0" w:evenVBand="0" w:oddHBand="0" w:evenHBand="0" w:firstRowFirstColumn="0" w:firstRowLastColumn="0" w:lastRowFirstColumn="0" w:lastRowLastColumn="0"/>
            </w:pPr>
          </w:p>
        </w:tc>
        <w:tc>
          <w:tcPr>
            <w:tcW w:w="2721" w:type="dxa"/>
            <w:shd w:val="clear" w:color="auto" w:fill="D99594" w:themeFill="accent2" w:themeFillTint="99"/>
          </w:tcPr>
          <w:p w14:paraId="1A979E21" w14:textId="77777777" w:rsidR="00387EC3" w:rsidRDefault="00387EC3" w:rsidP="00761933">
            <w:pPr>
              <w:jc w:val="center"/>
              <w:cnfStyle w:val="000000000000" w:firstRow="0" w:lastRow="0" w:firstColumn="0" w:lastColumn="0" w:oddVBand="0" w:evenVBand="0" w:oddHBand="0" w:evenHBand="0" w:firstRowFirstColumn="0" w:firstRowLastColumn="0" w:lastRowFirstColumn="0" w:lastRowLastColumn="0"/>
            </w:pPr>
          </w:p>
        </w:tc>
      </w:tr>
      <w:tr w:rsidR="00387EC3" w14:paraId="1192DDAA" w14:textId="77777777" w:rsidTr="00761933">
        <w:trPr>
          <w:cnfStyle w:val="000000100000" w:firstRow="0" w:lastRow="0" w:firstColumn="0" w:lastColumn="0" w:oddVBand="0" w:evenVBand="0" w:oddHBand="1" w:evenHBand="0" w:firstRowFirstColumn="0" w:firstRowLastColumn="0" w:lastRowFirstColumn="0" w:lastRowLastColumn="0"/>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42352036" w14:textId="2D37A926" w:rsidR="00387EC3" w:rsidRDefault="00387EC3" w:rsidP="00387EC3">
            <w:r w:rsidRPr="00677A46">
              <w:t>Longfin smelt</w:t>
            </w:r>
          </w:p>
        </w:tc>
        <w:tc>
          <w:tcPr>
            <w:tcW w:w="2720" w:type="dxa"/>
            <w:shd w:val="clear" w:color="auto" w:fill="D99594" w:themeFill="accent2" w:themeFillTint="99"/>
          </w:tcPr>
          <w:p w14:paraId="0B219B80" w14:textId="77777777" w:rsidR="00387EC3" w:rsidRDefault="00387EC3" w:rsidP="00761933">
            <w:pPr>
              <w:jc w:val="center"/>
              <w:cnfStyle w:val="000000100000" w:firstRow="0" w:lastRow="0" w:firstColumn="0" w:lastColumn="0" w:oddVBand="0" w:evenVBand="0" w:oddHBand="1" w:evenHBand="0" w:firstRowFirstColumn="0" w:firstRowLastColumn="0" w:lastRowFirstColumn="0" w:lastRowLastColumn="0"/>
            </w:pPr>
          </w:p>
        </w:tc>
        <w:tc>
          <w:tcPr>
            <w:tcW w:w="2720" w:type="dxa"/>
            <w:shd w:val="clear" w:color="auto" w:fill="C2D69B" w:themeFill="accent3" w:themeFillTint="99"/>
          </w:tcPr>
          <w:p w14:paraId="235735D9" w14:textId="07105FBD" w:rsidR="00387EC3" w:rsidRDefault="0054413B"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0" w:type="dxa"/>
            <w:shd w:val="clear" w:color="auto" w:fill="D99594" w:themeFill="accent2" w:themeFillTint="99"/>
          </w:tcPr>
          <w:p w14:paraId="63B99016" w14:textId="77777777" w:rsidR="00387EC3" w:rsidRDefault="00387EC3" w:rsidP="00761933">
            <w:pPr>
              <w:jc w:val="center"/>
              <w:cnfStyle w:val="000000100000" w:firstRow="0" w:lastRow="0" w:firstColumn="0" w:lastColumn="0" w:oddVBand="0" w:evenVBand="0" w:oddHBand="1" w:evenHBand="0" w:firstRowFirstColumn="0" w:firstRowLastColumn="0" w:lastRowFirstColumn="0" w:lastRowLastColumn="0"/>
            </w:pPr>
          </w:p>
        </w:tc>
        <w:tc>
          <w:tcPr>
            <w:tcW w:w="2721" w:type="dxa"/>
            <w:shd w:val="clear" w:color="auto" w:fill="D99594" w:themeFill="accent2" w:themeFillTint="99"/>
          </w:tcPr>
          <w:p w14:paraId="60D9760E" w14:textId="77777777" w:rsidR="00387EC3" w:rsidRDefault="00387EC3" w:rsidP="00761933">
            <w:pPr>
              <w:jc w:val="center"/>
              <w:cnfStyle w:val="000000100000" w:firstRow="0" w:lastRow="0" w:firstColumn="0" w:lastColumn="0" w:oddVBand="0" w:evenVBand="0" w:oddHBand="1" w:evenHBand="0" w:firstRowFirstColumn="0" w:firstRowLastColumn="0" w:lastRowFirstColumn="0" w:lastRowLastColumn="0"/>
            </w:pPr>
          </w:p>
        </w:tc>
      </w:tr>
      <w:tr w:rsidR="00387EC3" w14:paraId="4FD299A6" w14:textId="77777777" w:rsidTr="00761933">
        <w:trPr>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4A4E8FC9" w14:textId="4B60E807" w:rsidR="00387EC3" w:rsidRDefault="00387EC3" w:rsidP="00387EC3">
            <w:r w:rsidRPr="00677A46">
              <w:t>Modoc sucker</w:t>
            </w:r>
          </w:p>
        </w:tc>
        <w:tc>
          <w:tcPr>
            <w:tcW w:w="2720" w:type="dxa"/>
            <w:shd w:val="clear" w:color="auto" w:fill="D99594" w:themeFill="accent2" w:themeFillTint="99"/>
          </w:tcPr>
          <w:p w14:paraId="42EEE15E" w14:textId="77777777" w:rsidR="00387EC3" w:rsidRDefault="00387EC3" w:rsidP="00761933">
            <w:pPr>
              <w:jc w:val="center"/>
              <w:cnfStyle w:val="000000000000" w:firstRow="0" w:lastRow="0" w:firstColumn="0" w:lastColumn="0" w:oddVBand="0" w:evenVBand="0" w:oddHBand="0" w:evenHBand="0" w:firstRowFirstColumn="0" w:firstRowLastColumn="0" w:lastRowFirstColumn="0" w:lastRowLastColumn="0"/>
            </w:pPr>
          </w:p>
        </w:tc>
        <w:tc>
          <w:tcPr>
            <w:tcW w:w="2720" w:type="dxa"/>
            <w:shd w:val="clear" w:color="auto" w:fill="D99594" w:themeFill="accent2" w:themeFillTint="99"/>
          </w:tcPr>
          <w:p w14:paraId="6148BAB3" w14:textId="77777777" w:rsidR="00387EC3" w:rsidRDefault="00387EC3" w:rsidP="00761933">
            <w:pPr>
              <w:jc w:val="center"/>
              <w:cnfStyle w:val="000000000000" w:firstRow="0" w:lastRow="0" w:firstColumn="0" w:lastColumn="0" w:oddVBand="0" w:evenVBand="0" w:oddHBand="0" w:evenHBand="0" w:firstRowFirstColumn="0" w:firstRowLastColumn="0" w:lastRowFirstColumn="0" w:lastRowLastColumn="0"/>
            </w:pPr>
          </w:p>
        </w:tc>
        <w:tc>
          <w:tcPr>
            <w:tcW w:w="2720" w:type="dxa"/>
            <w:shd w:val="clear" w:color="auto" w:fill="C2D69B" w:themeFill="accent3" w:themeFillTint="99"/>
          </w:tcPr>
          <w:p w14:paraId="3E2F3FEA" w14:textId="012B3396" w:rsidR="00387EC3" w:rsidRDefault="006712BD"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1" w:type="dxa"/>
            <w:shd w:val="clear" w:color="auto" w:fill="D99594" w:themeFill="accent2" w:themeFillTint="99"/>
          </w:tcPr>
          <w:p w14:paraId="35B3DA83" w14:textId="77777777" w:rsidR="00387EC3" w:rsidRDefault="00387EC3" w:rsidP="00761933">
            <w:pPr>
              <w:jc w:val="center"/>
              <w:cnfStyle w:val="000000000000" w:firstRow="0" w:lastRow="0" w:firstColumn="0" w:lastColumn="0" w:oddVBand="0" w:evenVBand="0" w:oddHBand="0" w:evenHBand="0" w:firstRowFirstColumn="0" w:firstRowLastColumn="0" w:lastRowFirstColumn="0" w:lastRowLastColumn="0"/>
            </w:pPr>
          </w:p>
        </w:tc>
      </w:tr>
      <w:tr w:rsidR="00387EC3" w14:paraId="3E5978B6" w14:textId="77777777" w:rsidTr="00761933">
        <w:trPr>
          <w:cnfStyle w:val="000000100000" w:firstRow="0" w:lastRow="0" w:firstColumn="0" w:lastColumn="0" w:oddVBand="0" w:evenVBand="0" w:oddHBand="1" w:evenHBand="0" w:firstRowFirstColumn="0" w:firstRowLastColumn="0" w:lastRowFirstColumn="0" w:lastRowLastColumn="0"/>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790F2F5C" w14:textId="5FB22A7C" w:rsidR="00387EC3" w:rsidRDefault="00387EC3" w:rsidP="00387EC3">
            <w:r w:rsidRPr="00677A46">
              <w:t>Northern roach</w:t>
            </w:r>
          </w:p>
        </w:tc>
        <w:tc>
          <w:tcPr>
            <w:tcW w:w="2720" w:type="dxa"/>
            <w:shd w:val="clear" w:color="auto" w:fill="D99594" w:themeFill="accent2" w:themeFillTint="99"/>
          </w:tcPr>
          <w:p w14:paraId="5698C578" w14:textId="77777777" w:rsidR="00387EC3" w:rsidRDefault="00387EC3" w:rsidP="00761933">
            <w:pPr>
              <w:jc w:val="center"/>
              <w:cnfStyle w:val="000000100000" w:firstRow="0" w:lastRow="0" w:firstColumn="0" w:lastColumn="0" w:oddVBand="0" w:evenVBand="0" w:oddHBand="1" w:evenHBand="0" w:firstRowFirstColumn="0" w:firstRowLastColumn="0" w:lastRowFirstColumn="0" w:lastRowLastColumn="0"/>
            </w:pPr>
          </w:p>
        </w:tc>
        <w:tc>
          <w:tcPr>
            <w:tcW w:w="2720" w:type="dxa"/>
            <w:shd w:val="clear" w:color="auto" w:fill="D99594" w:themeFill="accent2" w:themeFillTint="99"/>
          </w:tcPr>
          <w:p w14:paraId="3DDC7FE9" w14:textId="77777777" w:rsidR="00387EC3" w:rsidRDefault="00387EC3" w:rsidP="00761933">
            <w:pPr>
              <w:jc w:val="center"/>
              <w:cnfStyle w:val="000000100000" w:firstRow="0" w:lastRow="0" w:firstColumn="0" w:lastColumn="0" w:oddVBand="0" w:evenVBand="0" w:oddHBand="1" w:evenHBand="0" w:firstRowFirstColumn="0" w:firstRowLastColumn="0" w:lastRowFirstColumn="0" w:lastRowLastColumn="0"/>
            </w:pPr>
          </w:p>
        </w:tc>
        <w:tc>
          <w:tcPr>
            <w:tcW w:w="2720" w:type="dxa"/>
            <w:shd w:val="clear" w:color="auto" w:fill="C2D69B" w:themeFill="accent3" w:themeFillTint="99"/>
          </w:tcPr>
          <w:p w14:paraId="4F23D606" w14:textId="7166BB1C" w:rsidR="00387EC3" w:rsidRDefault="006712B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1" w:type="dxa"/>
            <w:shd w:val="clear" w:color="auto" w:fill="D99594" w:themeFill="accent2" w:themeFillTint="99"/>
          </w:tcPr>
          <w:p w14:paraId="2CD68FDA" w14:textId="77777777" w:rsidR="00387EC3" w:rsidRDefault="00387EC3" w:rsidP="00761933">
            <w:pPr>
              <w:jc w:val="center"/>
              <w:cnfStyle w:val="000000100000" w:firstRow="0" w:lastRow="0" w:firstColumn="0" w:lastColumn="0" w:oddVBand="0" w:evenVBand="0" w:oddHBand="1" w:evenHBand="0" w:firstRowFirstColumn="0" w:firstRowLastColumn="0" w:lastRowFirstColumn="0" w:lastRowLastColumn="0"/>
            </w:pPr>
          </w:p>
        </w:tc>
      </w:tr>
      <w:tr w:rsidR="00387EC3" w14:paraId="3EC81C47" w14:textId="77777777" w:rsidTr="00761933">
        <w:trPr>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0978A1C8" w14:textId="5114BDFF" w:rsidR="00387EC3" w:rsidRDefault="00387EC3" w:rsidP="00387EC3">
            <w:r w:rsidRPr="00677A46">
              <w:t>Pacific lamprey</w:t>
            </w:r>
          </w:p>
        </w:tc>
        <w:tc>
          <w:tcPr>
            <w:tcW w:w="2720" w:type="dxa"/>
            <w:shd w:val="clear" w:color="auto" w:fill="C2D69B" w:themeFill="accent3" w:themeFillTint="99"/>
          </w:tcPr>
          <w:p w14:paraId="73E329F4" w14:textId="7622CC6E" w:rsidR="00387EC3" w:rsidRDefault="007E3DF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0" w:type="dxa"/>
            <w:shd w:val="clear" w:color="auto" w:fill="C2D69B" w:themeFill="accent3" w:themeFillTint="99"/>
          </w:tcPr>
          <w:p w14:paraId="6CCD6D99" w14:textId="300999AA" w:rsidR="00387EC3" w:rsidRDefault="007E3DF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0" w:type="dxa"/>
            <w:shd w:val="clear" w:color="auto" w:fill="C2D69B" w:themeFill="accent3" w:themeFillTint="99"/>
          </w:tcPr>
          <w:p w14:paraId="1FF27F72" w14:textId="7B58D26A" w:rsidR="00387EC3" w:rsidRDefault="007E3DF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1" w:type="dxa"/>
            <w:shd w:val="clear" w:color="auto" w:fill="C2D69B" w:themeFill="accent3" w:themeFillTint="99"/>
          </w:tcPr>
          <w:p w14:paraId="350FEB71" w14:textId="198D2D89" w:rsidR="00387EC3" w:rsidRDefault="007E3DFB" w:rsidP="00761933">
            <w:pPr>
              <w:jc w:val="center"/>
              <w:cnfStyle w:val="000000000000" w:firstRow="0" w:lastRow="0" w:firstColumn="0" w:lastColumn="0" w:oddVBand="0" w:evenVBand="0" w:oddHBand="0" w:evenHBand="0" w:firstRowFirstColumn="0" w:firstRowLastColumn="0" w:lastRowFirstColumn="0" w:lastRowLastColumn="0"/>
            </w:pPr>
            <w:r>
              <w:t>+</w:t>
            </w:r>
          </w:p>
        </w:tc>
      </w:tr>
      <w:tr w:rsidR="00387EC3" w14:paraId="51ABE112" w14:textId="77777777" w:rsidTr="00761933">
        <w:trPr>
          <w:cnfStyle w:val="000000100000" w:firstRow="0" w:lastRow="0" w:firstColumn="0" w:lastColumn="0" w:oddVBand="0" w:evenVBand="0" w:oddHBand="1" w:evenHBand="0" w:firstRowFirstColumn="0" w:firstRowLastColumn="0" w:lastRowFirstColumn="0" w:lastRowLastColumn="0"/>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1DF19B8C" w14:textId="23C9CF82" w:rsidR="00387EC3" w:rsidRDefault="00387EC3" w:rsidP="00387EC3">
            <w:r w:rsidRPr="00677A46">
              <w:t>Pit sculpin</w:t>
            </w:r>
          </w:p>
        </w:tc>
        <w:tc>
          <w:tcPr>
            <w:tcW w:w="2720" w:type="dxa"/>
            <w:shd w:val="clear" w:color="auto" w:fill="D99594" w:themeFill="accent2" w:themeFillTint="99"/>
          </w:tcPr>
          <w:p w14:paraId="58E915D6" w14:textId="77777777" w:rsidR="00387EC3" w:rsidRDefault="00387EC3" w:rsidP="00761933">
            <w:pPr>
              <w:jc w:val="center"/>
              <w:cnfStyle w:val="000000100000" w:firstRow="0" w:lastRow="0" w:firstColumn="0" w:lastColumn="0" w:oddVBand="0" w:evenVBand="0" w:oddHBand="1" w:evenHBand="0" w:firstRowFirstColumn="0" w:firstRowLastColumn="0" w:lastRowFirstColumn="0" w:lastRowLastColumn="0"/>
            </w:pPr>
          </w:p>
        </w:tc>
        <w:tc>
          <w:tcPr>
            <w:tcW w:w="2720" w:type="dxa"/>
            <w:shd w:val="clear" w:color="auto" w:fill="D99594" w:themeFill="accent2" w:themeFillTint="99"/>
          </w:tcPr>
          <w:p w14:paraId="00F793A1" w14:textId="77777777" w:rsidR="00387EC3" w:rsidRDefault="00387EC3" w:rsidP="00761933">
            <w:pPr>
              <w:jc w:val="center"/>
              <w:cnfStyle w:val="000000100000" w:firstRow="0" w:lastRow="0" w:firstColumn="0" w:lastColumn="0" w:oddVBand="0" w:evenVBand="0" w:oddHBand="1" w:evenHBand="0" w:firstRowFirstColumn="0" w:firstRowLastColumn="0" w:lastRowFirstColumn="0" w:lastRowLastColumn="0"/>
            </w:pPr>
          </w:p>
        </w:tc>
        <w:tc>
          <w:tcPr>
            <w:tcW w:w="2720" w:type="dxa"/>
            <w:shd w:val="clear" w:color="auto" w:fill="C2D69B" w:themeFill="accent3" w:themeFillTint="99"/>
          </w:tcPr>
          <w:p w14:paraId="34E735A5" w14:textId="0D25152A" w:rsidR="00387EC3" w:rsidRDefault="006712B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1" w:type="dxa"/>
            <w:shd w:val="clear" w:color="auto" w:fill="D99594" w:themeFill="accent2" w:themeFillTint="99"/>
          </w:tcPr>
          <w:p w14:paraId="2501D096" w14:textId="77777777" w:rsidR="00387EC3" w:rsidRDefault="00387EC3" w:rsidP="00761933">
            <w:pPr>
              <w:jc w:val="center"/>
              <w:cnfStyle w:val="000000100000" w:firstRow="0" w:lastRow="0" w:firstColumn="0" w:lastColumn="0" w:oddVBand="0" w:evenVBand="0" w:oddHBand="1" w:evenHBand="0" w:firstRowFirstColumn="0" w:firstRowLastColumn="0" w:lastRowFirstColumn="0" w:lastRowLastColumn="0"/>
            </w:pPr>
          </w:p>
        </w:tc>
      </w:tr>
      <w:tr w:rsidR="00387EC3" w14:paraId="44942983" w14:textId="77777777" w:rsidTr="00761933">
        <w:trPr>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49E6582D" w14:textId="102A68F9" w:rsidR="00387EC3" w:rsidRDefault="00387EC3" w:rsidP="00387EC3">
            <w:r w:rsidRPr="00677A46">
              <w:t>Red Hills roach</w:t>
            </w:r>
          </w:p>
        </w:tc>
        <w:tc>
          <w:tcPr>
            <w:tcW w:w="2720" w:type="dxa"/>
            <w:shd w:val="clear" w:color="auto" w:fill="D99594" w:themeFill="accent2" w:themeFillTint="99"/>
          </w:tcPr>
          <w:p w14:paraId="24D19668" w14:textId="77777777" w:rsidR="00387EC3" w:rsidRDefault="00387EC3" w:rsidP="00761933">
            <w:pPr>
              <w:jc w:val="center"/>
              <w:cnfStyle w:val="000000000000" w:firstRow="0" w:lastRow="0" w:firstColumn="0" w:lastColumn="0" w:oddVBand="0" w:evenVBand="0" w:oddHBand="0" w:evenHBand="0" w:firstRowFirstColumn="0" w:firstRowLastColumn="0" w:lastRowFirstColumn="0" w:lastRowLastColumn="0"/>
            </w:pPr>
          </w:p>
        </w:tc>
        <w:tc>
          <w:tcPr>
            <w:tcW w:w="2720" w:type="dxa"/>
            <w:shd w:val="clear" w:color="auto" w:fill="D99594" w:themeFill="accent2" w:themeFillTint="99"/>
          </w:tcPr>
          <w:p w14:paraId="1783E861" w14:textId="77777777" w:rsidR="00387EC3" w:rsidRDefault="00387EC3" w:rsidP="00761933">
            <w:pPr>
              <w:jc w:val="center"/>
              <w:cnfStyle w:val="000000000000" w:firstRow="0" w:lastRow="0" w:firstColumn="0" w:lastColumn="0" w:oddVBand="0" w:evenVBand="0" w:oddHBand="0" w:evenHBand="0" w:firstRowFirstColumn="0" w:firstRowLastColumn="0" w:lastRowFirstColumn="0" w:lastRowLastColumn="0"/>
            </w:pPr>
          </w:p>
        </w:tc>
        <w:tc>
          <w:tcPr>
            <w:tcW w:w="2720" w:type="dxa"/>
            <w:shd w:val="clear" w:color="auto" w:fill="C2D69B" w:themeFill="accent3" w:themeFillTint="99"/>
          </w:tcPr>
          <w:p w14:paraId="3A76877D" w14:textId="62A9B22A" w:rsidR="00387EC3" w:rsidRDefault="006712BD"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1" w:type="dxa"/>
            <w:shd w:val="clear" w:color="auto" w:fill="D99594" w:themeFill="accent2" w:themeFillTint="99"/>
          </w:tcPr>
          <w:p w14:paraId="70388D5D" w14:textId="77777777" w:rsidR="00387EC3" w:rsidRDefault="00387EC3" w:rsidP="00761933">
            <w:pPr>
              <w:jc w:val="center"/>
              <w:cnfStyle w:val="000000000000" w:firstRow="0" w:lastRow="0" w:firstColumn="0" w:lastColumn="0" w:oddVBand="0" w:evenVBand="0" w:oddHBand="0" w:evenHBand="0" w:firstRowFirstColumn="0" w:firstRowLastColumn="0" w:lastRowFirstColumn="0" w:lastRowLastColumn="0"/>
            </w:pPr>
          </w:p>
        </w:tc>
      </w:tr>
      <w:tr w:rsidR="00387EC3" w14:paraId="53D85C48" w14:textId="77777777" w:rsidTr="00761933">
        <w:trPr>
          <w:cnfStyle w:val="000000100000" w:firstRow="0" w:lastRow="0" w:firstColumn="0" w:lastColumn="0" w:oddVBand="0" w:evenVBand="0" w:oddHBand="1" w:evenHBand="0" w:firstRowFirstColumn="0" w:firstRowLastColumn="0" w:lastRowFirstColumn="0" w:lastRowLastColumn="0"/>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030962D5" w14:textId="4609DB85" w:rsidR="00387EC3" w:rsidRDefault="00387EC3" w:rsidP="00387EC3">
            <w:r w:rsidRPr="00677A46">
              <w:t>Riffle sculpin</w:t>
            </w:r>
          </w:p>
        </w:tc>
        <w:tc>
          <w:tcPr>
            <w:tcW w:w="2720" w:type="dxa"/>
            <w:shd w:val="clear" w:color="auto" w:fill="C2D69B" w:themeFill="accent3" w:themeFillTint="99"/>
          </w:tcPr>
          <w:p w14:paraId="1A21297F" w14:textId="7BE0C1F8" w:rsidR="00387EC3" w:rsidRDefault="007E3DFB"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0" w:type="dxa"/>
            <w:shd w:val="clear" w:color="auto" w:fill="D99594" w:themeFill="accent2" w:themeFillTint="99"/>
          </w:tcPr>
          <w:p w14:paraId="0541B5C0" w14:textId="77777777" w:rsidR="00387EC3" w:rsidRDefault="00387EC3" w:rsidP="00761933">
            <w:pPr>
              <w:jc w:val="center"/>
              <w:cnfStyle w:val="000000100000" w:firstRow="0" w:lastRow="0" w:firstColumn="0" w:lastColumn="0" w:oddVBand="0" w:evenVBand="0" w:oddHBand="1" w:evenHBand="0" w:firstRowFirstColumn="0" w:firstRowLastColumn="0" w:lastRowFirstColumn="0" w:lastRowLastColumn="0"/>
            </w:pPr>
          </w:p>
        </w:tc>
        <w:tc>
          <w:tcPr>
            <w:tcW w:w="2720" w:type="dxa"/>
            <w:shd w:val="clear" w:color="auto" w:fill="C2D69B" w:themeFill="accent3" w:themeFillTint="99"/>
          </w:tcPr>
          <w:p w14:paraId="44E62B3D" w14:textId="2324E128" w:rsidR="00387EC3" w:rsidRDefault="006712B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1" w:type="dxa"/>
            <w:shd w:val="clear" w:color="auto" w:fill="C2D69B" w:themeFill="accent3" w:themeFillTint="99"/>
          </w:tcPr>
          <w:p w14:paraId="4D15AE9B" w14:textId="58174FAC" w:rsidR="00387EC3" w:rsidRDefault="006712BD"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387EC3" w14:paraId="3F8FAB35" w14:textId="77777777" w:rsidTr="00761933">
        <w:trPr>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2E59062E" w14:textId="0337469A" w:rsidR="00387EC3" w:rsidRDefault="00387EC3" w:rsidP="00387EC3">
            <w:r w:rsidRPr="00677A46">
              <w:t>River lamprey</w:t>
            </w:r>
          </w:p>
        </w:tc>
        <w:tc>
          <w:tcPr>
            <w:tcW w:w="2720" w:type="dxa"/>
            <w:shd w:val="clear" w:color="auto" w:fill="C2D69B" w:themeFill="accent3" w:themeFillTint="99"/>
          </w:tcPr>
          <w:p w14:paraId="284EEC41" w14:textId="5818B284" w:rsidR="00387EC3" w:rsidRDefault="007E3DF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0" w:type="dxa"/>
            <w:shd w:val="clear" w:color="auto" w:fill="C2D69B" w:themeFill="accent3" w:themeFillTint="99"/>
          </w:tcPr>
          <w:p w14:paraId="76CA2F69" w14:textId="46855250" w:rsidR="00387EC3" w:rsidRDefault="007E3DF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0" w:type="dxa"/>
            <w:shd w:val="clear" w:color="auto" w:fill="C2D69B" w:themeFill="accent3" w:themeFillTint="99"/>
          </w:tcPr>
          <w:p w14:paraId="4589B905" w14:textId="03B3912C" w:rsidR="00387EC3" w:rsidRDefault="007E3DF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1" w:type="dxa"/>
            <w:shd w:val="clear" w:color="auto" w:fill="C2D69B" w:themeFill="accent3" w:themeFillTint="99"/>
          </w:tcPr>
          <w:p w14:paraId="4F8BC19E" w14:textId="1AD4EAC0" w:rsidR="00387EC3" w:rsidRDefault="007E3DFB" w:rsidP="00761933">
            <w:pPr>
              <w:jc w:val="center"/>
              <w:cnfStyle w:val="000000000000" w:firstRow="0" w:lastRow="0" w:firstColumn="0" w:lastColumn="0" w:oddVBand="0" w:evenVBand="0" w:oddHBand="0" w:evenHBand="0" w:firstRowFirstColumn="0" w:firstRowLastColumn="0" w:lastRowFirstColumn="0" w:lastRowLastColumn="0"/>
            </w:pPr>
            <w:r>
              <w:t>+</w:t>
            </w:r>
          </w:p>
        </w:tc>
      </w:tr>
      <w:tr w:rsidR="00387EC3" w14:paraId="3C867091" w14:textId="77777777" w:rsidTr="00761933">
        <w:trPr>
          <w:cnfStyle w:val="000000100000" w:firstRow="0" w:lastRow="0" w:firstColumn="0" w:lastColumn="0" w:oddVBand="0" w:evenVBand="0" w:oddHBand="1" w:evenHBand="0" w:firstRowFirstColumn="0" w:firstRowLastColumn="0" w:lastRowFirstColumn="0" w:lastRowLastColumn="0"/>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05A7DDCF" w14:textId="7A9C27C8" w:rsidR="00387EC3" w:rsidRDefault="00387EC3" w:rsidP="00387EC3">
            <w:r w:rsidRPr="00677A46">
              <w:t>Sacramento hitch</w:t>
            </w:r>
          </w:p>
        </w:tc>
        <w:tc>
          <w:tcPr>
            <w:tcW w:w="2720" w:type="dxa"/>
            <w:shd w:val="clear" w:color="auto" w:fill="C2D69B" w:themeFill="accent3" w:themeFillTint="99"/>
          </w:tcPr>
          <w:p w14:paraId="13F5019A" w14:textId="69B3C051" w:rsidR="00387EC3" w:rsidRDefault="007E3DFB"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0" w:type="dxa"/>
            <w:shd w:val="clear" w:color="auto" w:fill="C2D69B" w:themeFill="accent3" w:themeFillTint="99"/>
          </w:tcPr>
          <w:p w14:paraId="394B3BA6" w14:textId="0B53DEEF" w:rsidR="00387EC3" w:rsidRDefault="0054413B"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0" w:type="dxa"/>
            <w:shd w:val="clear" w:color="auto" w:fill="C2D69B" w:themeFill="accent3" w:themeFillTint="99"/>
          </w:tcPr>
          <w:p w14:paraId="163C2CD1" w14:textId="58DE8496" w:rsidR="00387EC3" w:rsidRDefault="006712B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1" w:type="dxa"/>
            <w:shd w:val="clear" w:color="auto" w:fill="C2D69B" w:themeFill="accent3" w:themeFillTint="99"/>
          </w:tcPr>
          <w:p w14:paraId="1D901BC7" w14:textId="11585487" w:rsidR="00387EC3" w:rsidRDefault="006712BD"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387EC3" w14:paraId="0D8342AE" w14:textId="77777777" w:rsidTr="00761933">
        <w:trPr>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0C994B43" w14:textId="53AF1972" w:rsidR="00387EC3" w:rsidRDefault="00387EC3" w:rsidP="00387EC3">
            <w:r w:rsidRPr="00677A46">
              <w:t>Sacramento pikeminnow</w:t>
            </w:r>
          </w:p>
        </w:tc>
        <w:tc>
          <w:tcPr>
            <w:tcW w:w="2720" w:type="dxa"/>
            <w:shd w:val="clear" w:color="auto" w:fill="C2D69B" w:themeFill="accent3" w:themeFillTint="99"/>
          </w:tcPr>
          <w:p w14:paraId="6FE901FC" w14:textId="5A322B59" w:rsidR="00387EC3" w:rsidRDefault="007E3DF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0" w:type="dxa"/>
            <w:shd w:val="clear" w:color="auto" w:fill="C2D69B" w:themeFill="accent3" w:themeFillTint="99"/>
          </w:tcPr>
          <w:p w14:paraId="58FE06AC" w14:textId="2B9C3E15" w:rsidR="00387EC3" w:rsidRDefault="0054413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0" w:type="dxa"/>
            <w:shd w:val="clear" w:color="auto" w:fill="C2D69B" w:themeFill="accent3" w:themeFillTint="99"/>
          </w:tcPr>
          <w:p w14:paraId="2452E481" w14:textId="6B914C26" w:rsidR="00387EC3" w:rsidRDefault="006712BD"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1" w:type="dxa"/>
            <w:shd w:val="clear" w:color="auto" w:fill="C2D69B" w:themeFill="accent3" w:themeFillTint="99"/>
          </w:tcPr>
          <w:p w14:paraId="1B14F18C" w14:textId="04AF66C2" w:rsidR="00387EC3" w:rsidRDefault="006712BD" w:rsidP="00761933">
            <w:pPr>
              <w:jc w:val="center"/>
              <w:cnfStyle w:val="000000000000" w:firstRow="0" w:lastRow="0" w:firstColumn="0" w:lastColumn="0" w:oddVBand="0" w:evenVBand="0" w:oddHBand="0" w:evenHBand="0" w:firstRowFirstColumn="0" w:firstRowLastColumn="0" w:lastRowFirstColumn="0" w:lastRowLastColumn="0"/>
            </w:pPr>
            <w:r>
              <w:t>+</w:t>
            </w:r>
          </w:p>
        </w:tc>
      </w:tr>
      <w:tr w:rsidR="00387EC3" w14:paraId="090BFCE1" w14:textId="77777777" w:rsidTr="00761933">
        <w:trPr>
          <w:cnfStyle w:val="000000100000" w:firstRow="0" w:lastRow="0" w:firstColumn="0" w:lastColumn="0" w:oddVBand="0" w:evenVBand="0" w:oddHBand="1" w:evenHBand="0" w:firstRowFirstColumn="0" w:firstRowLastColumn="0" w:lastRowFirstColumn="0" w:lastRowLastColumn="0"/>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7FA1D73D" w14:textId="7F7009A5" w:rsidR="00387EC3" w:rsidRDefault="00387EC3" w:rsidP="00387EC3">
            <w:r w:rsidRPr="00677A46">
              <w:t>Sacramento speckled dace</w:t>
            </w:r>
          </w:p>
        </w:tc>
        <w:tc>
          <w:tcPr>
            <w:tcW w:w="2720" w:type="dxa"/>
            <w:shd w:val="clear" w:color="auto" w:fill="D99594" w:themeFill="accent2" w:themeFillTint="99"/>
          </w:tcPr>
          <w:p w14:paraId="7ECB2AAE" w14:textId="77777777" w:rsidR="00387EC3" w:rsidRDefault="00387EC3" w:rsidP="00761933">
            <w:pPr>
              <w:jc w:val="center"/>
              <w:cnfStyle w:val="000000100000" w:firstRow="0" w:lastRow="0" w:firstColumn="0" w:lastColumn="0" w:oddVBand="0" w:evenVBand="0" w:oddHBand="1" w:evenHBand="0" w:firstRowFirstColumn="0" w:firstRowLastColumn="0" w:lastRowFirstColumn="0" w:lastRowLastColumn="0"/>
            </w:pPr>
          </w:p>
        </w:tc>
        <w:tc>
          <w:tcPr>
            <w:tcW w:w="2720" w:type="dxa"/>
            <w:shd w:val="clear" w:color="auto" w:fill="D99594" w:themeFill="accent2" w:themeFillTint="99"/>
          </w:tcPr>
          <w:p w14:paraId="5331483A" w14:textId="77777777" w:rsidR="00387EC3" w:rsidRDefault="00387EC3" w:rsidP="00761933">
            <w:pPr>
              <w:jc w:val="center"/>
              <w:cnfStyle w:val="000000100000" w:firstRow="0" w:lastRow="0" w:firstColumn="0" w:lastColumn="0" w:oddVBand="0" w:evenVBand="0" w:oddHBand="1" w:evenHBand="0" w:firstRowFirstColumn="0" w:firstRowLastColumn="0" w:lastRowFirstColumn="0" w:lastRowLastColumn="0"/>
            </w:pPr>
          </w:p>
        </w:tc>
        <w:tc>
          <w:tcPr>
            <w:tcW w:w="2720" w:type="dxa"/>
            <w:shd w:val="clear" w:color="auto" w:fill="C2D69B" w:themeFill="accent3" w:themeFillTint="99"/>
          </w:tcPr>
          <w:p w14:paraId="24ACAC05" w14:textId="40234FF5" w:rsidR="00387EC3" w:rsidRDefault="006712B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1" w:type="dxa"/>
            <w:shd w:val="clear" w:color="auto" w:fill="C2D69B" w:themeFill="accent3" w:themeFillTint="99"/>
          </w:tcPr>
          <w:p w14:paraId="0F4FF238" w14:textId="5805DE4B" w:rsidR="00387EC3" w:rsidRDefault="006712BD"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387EC3" w14:paraId="5E3A4B8F" w14:textId="77777777" w:rsidTr="00761933">
        <w:trPr>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2BF0EF7F" w14:textId="082EF9FA" w:rsidR="00387EC3" w:rsidRDefault="00387EC3" w:rsidP="00387EC3">
            <w:r w:rsidRPr="00677A46">
              <w:t>Sacramento splittail</w:t>
            </w:r>
          </w:p>
        </w:tc>
        <w:tc>
          <w:tcPr>
            <w:tcW w:w="2720" w:type="dxa"/>
            <w:shd w:val="clear" w:color="auto" w:fill="C2D69B" w:themeFill="accent3" w:themeFillTint="99"/>
          </w:tcPr>
          <w:p w14:paraId="5520B7F9" w14:textId="1CE53C81" w:rsidR="00387EC3" w:rsidRDefault="007E3DF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0" w:type="dxa"/>
            <w:shd w:val="clear" w:color="auto" w:fill="C2D69B" w:themeFill="accent3" w:themeFillTint="99"/>
          </w:tcPr>
          <w:p w14:paraId="633EA751" w14:textId="24067B81" w:rsidR="00387EC3" w:rsidRDefault="0054413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0" w:type="dxa"/>
            <w:shd w:val="clear" w:color="auto" w:fill="C2D69B" w:themeFill="accent3" w:themeFillTint="99"/>
          </w:tcPr>
          <w:p w14:paraId="75A5C2C9" w14:textId="25BF311D" w:rsidR="00387EC3" w:rsidRDefault="006712BD"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1" w:type="dxa"/>
            <w:shd w:val="clear" w:color="auto" w:fill="C2D69B" w:themeFill="accent3" w:themeFillTint="99"/>
          </w:tcPr>
          <w:p w14:paraId="732E9C97" w14:textId="742DB776" w:rsidR="00387EC3" w:rsidRDefault="006712BD" w:rsidP="00761933">
            <w:pPr>
              <w:jc w:val="center"/>
              <w:cnfStyle w:val="000000000000" w:firstRow="0" w:lastRow="0" w:firstColumn="0" w:lastColumn="0" w:oddVBand="0" w:evenVBand="0" w:oddHBand="0" w:evenHBand="0" w:firstRowFirstColumn="0" w:firstRowLastColumn="0" w:lastRowFirstColumn="0" w:lastRowLastColumn="0"/>
            </w:pPr>
            <w:r>
              <w:t>+</w:t>
            </w:r>
          </w:p>
        </w:tc>
      </w:tr>
      <w:tr w:rsidR="00387EC3" w14:paraId="6C4B9EEE" w14:textId="77777777" w:rsidTr="00761933">
        <w:trPr>
          <w:cnfStyle w:val="000000100000" w:firstRow="0" w:lastRow="0" w:firstColumn="0" w:lastColumn="0" w:oddVBand="0" w:evenVBand="0" w:oddHBand="1" w:evenHBand="0" w:firstRowFirstColumn="0" w:firstRowLastColumn="0" w:lastRowFirstColumn="0" w:lastRowLastColumn="0"/>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7D718CC7" w14:textId="0D38A931" w:rsidR="00387EC3" w:rsidRDefault="00387EC3" w:rsidP="00387EC3">
            <w:r w:rsidRPr="00677A46">
              <w:t>Sacramento sucker</w:t>
            </w:r>
          </w:p>
        </w:tc>
        <w:tc>
          <w:tcPr>
            <w:tcW w:w="2720" w:type="dxa"/>
            <w:shd w:val="clear" w:color="auto" w:fill="C2D69B" w:themeFill="accent3" w:themeFillTint="99"/>
          </w:tcPr>
          <w:p w14:paraId="0832BAB6" w14:textId="214EECB1" w:rsidR="00387EC3" w:rsidRDefault="007E3DFB"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0" w:type="dxa"/>
            <w:shd w:val="clear" w:color="auto" w:fill="C2D69B" w:themeFill="accent3" w:themeFillTint="99"/>
          </w:tcPr>
          <w:p w14:paraId="1D319AE1" w14:textId="27BCCF78" w:rsidR="00387EC3" w:rsidRDefault="0054413B"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0" w:type="dxa"/>
            <w:shd w:val="clear" w:color="auto" w:fill="C2D69B" w:themeFill="accent3" w:themeFillTint="99"/>
          </w:tcPr>
          <w:p w14:paraId="130F7D83" w14:textId="32CBE779" w:rsidR="00387EC3" w:rsidRDefault="006712B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1" w:type="dxa"/>
            <w:shd w:val="clear" w:color="auto" w:fill="C2D69B" w:themeFill="accent3" w:themeFillTint="99"/>
          </w:tcPr>
          <w:p w14:paraId="544EC0E9" w14:textId="18E4305E" w:rsidR="00387EC3" w:rsidRDefault="006712BD"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387EC3" w14:paraId="5A0E6591" w14:textId="77777777" w:rsidTr="00761933">
        <w:trPr>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2C1D0D11" w14:textId="51BF6736" w:rsidR="00387EC3" w:rsidRDefault="00387EC3" w:rsidP="00387EC3">
            <w:r w:rsidRPr="00677A46">
              <w:t>Sacramento tule perch</w:t>
            </w:r>
          </w:p>
        </w:tc>
        <w:tc>
          <w:tcPr>
            <w:tcW w:w="2720" w:type="dxa"/>
            <w:shd w:val="clear" w:color="auto" w:fill="C2D69B" w:themeFill="accent3" w:themeFillTint="99"/>
          </w:tcPr>
          <w:p w14:paraId="718B21B6" w14:textId="20DDD0A3" w:rsidR="00387EC3" w:rsidRDefault="007E3DF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0" w:type="dxa"/>
            <w:shd w:val="clear" w:color="auto" w:fill="C2D69B" w:themeFill="accent3" w:themeFillTint="99"/>
          </w:tcPr>
          <w:p w14:paraId="01992979" w14:textId="116FECA3" w:rsidR="00387EC3" w:rsidRDefault="0054413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0" w:type="dxa"/>
            <w:shd w:val="clear" w:color="auto" w:fill="C2D69B" w:themeFill="accent3" w:themeFillTint="99"/>
          </w:tcPr>
          <w:p w14:paraId="6BD8BF3A" w14:textId="537BE0CD" w:rsidR="00387EC3" w:rsidRDefault="006712BD"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1" w:type="dxa"/>
            <w:shd w:val="clear" w:color="auto" w:fill="C2D69B" w:themeFill="accent3" w:themeFillTint="99"/>
          </w:tcPr>
          <w:p w14:paraId="752CFDB8" w14:textId="05203B6D" w:rsidR="00387EC3" w:rsidRDefault="006712BD" w:rsidP="00761933">
            <w:pPr>
              <w:jc w:val="center"/>
              <w:cnfStyle w:val="000000000000" w:firstRow="0" w:lastRow="0" w:firstColumn="0" w:lastColumn="0" w:oddVBand="0" w:evenVBand="0" w:oddHBand="0" w:evenHBand="0" w:firstRowFirstColumn="0" w:firstRowLastColumn="0" w:lastRowFirstColumn="0" w:lastRowLastColumn="0"/>
            </w:pPr>
            <w:r>
              <w:t>+</w:t>
            </w:r>
          </w:p>
        </w:tc>
      </w:tr>
      <w:tr w:rsidR="00387EC3" w14:paraId="50F09A64" w14:textId="77777777" w:rsidTr="00761933">
        <w:trPr>
          <w:cnfStyle w:val="000000100000" w:firstRow="0" w:lastRow="0" w:firstColumn="0" w:lastColumn="0" w:oddVBand="0" w:evenVBand="0" w:oddHBand="1" w:evenHBand="0" w:firstRowFirstColumn="0" w:firstRowLastColumn="0" w:lastRowFirstColumn="0" w:lastRowLastColumn="0"/>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755B50E7" w14:textId="36E7551D" w:rsidR="00387EC3" w:rsidRDefault="00387EC3" w:rsidP="00387EC3">
            <w:r w:rsidRPr="00677A46">
              <w:t>Southern green sturgeon</w:t>
            </w:r>
          </w:p>
        </w:tc>
        <w:tc>
          <w:tcPr>
            <w:tcW w:w="2720" w:type="dxa"/>
            <w:shd w:val="clear" w:color="auto" w:fill="C2D69B" w:themeFill="accent3" w:themeFillTint="99"/>
          </w:tcPr>
          <w:p w14:paraId="4B3B96F8" w14:textId="57A9AED0" w:rsidR="00387EC3" w:rsidRDefault="007E3DFB"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0" w:type="dxa"/>
            <w:shd w:val="clear" w:color="auto" w:fill="C2D69B" w:themeFill="accent3" w:themeFillTint="99"/>
          </w:tcPr>
          <w:p w14:paraId="481B750C" w14:textId="0DD5EBFB" w:rsidR="00387EC3" w:rsidRDefault="0054413B"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0" w:type="dxa"/>
            <w:shd w:val="clear" w:color="auto" w:fill="C2D69B" w:themeFill="accent3" w:themeFillTint="99"/>
          </w:tcPr>
          <w:p w14:paraId="606615BD" w14:textId="526BFC20" w:rsidR="00387EC3" w:rsidRDefault="006712B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1" w:type="dxa"/>
            <w:shd w:val="clear" w:color="auto" w:fill="C2D69B" w:themeFill="accent3" w:themeFillTint="99"/>
          </w:tcPr>
          <w:p w14:paraId="475CDF55" w14:textId="40947DB1" w:rsidR="00387EC3" w:rsidRDefault="006712BD"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387EC3" w14:paraId="608A4C9A" w14:textId="77777777" w:rsidTr="00761933">
        <w:trPr>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395FD85A" w14:textId="63B912D9" w:rsidR="00387EC3" w:rsidRDefault="00387EC3" w:rsidP="00387EC3">
            <w:r w:rsidRPr="00677A46">
              <w:t>Western brook lamprey</w:t>
            </w:r>
          </w:p>
        </w:tc>
        <w:tc>
          <w:tcPr>
            <w:tcW w:w="2720" w:type="dxa"/>
            <w:shd w:val="clear" w:color="auto" w:fill="C2D69B" w:themeFill="accent3" w:themeFillTint="99"/>
          </w:tcPr>
          <w:p w14:paraId="2CFBCF5C" w14:textId="753E9034" w:rsidR="00387EC3" w:rsidRDefault="007E3DF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0" w:type="dxa"/>
            <w:shd w:val="clear" w:color="auto" w:fill="C2D69B" w:themeFill="accent3" w:themeFillTint="99"/>
          </w:tcPr>
          <w:p w14:paraId="534ECE05" w14:textId="54F66C53" w:rsidR="00387EC3" w:rsidRDefault="007E3DF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0" w:type="dxa"/>
            <w:shd w:val="clear" w:color="auto" w:fill="C2D69B" w:themeFill="accent3" w:themeFillTint="99"/>
          </w:tcPr>
          <w:p w14:paraId="1142683E" w14:textId="0CA68206" w:rsidR="00387EC3" w:rsidRDefault="007E3DFB"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721" w:type="dxa"/>
            <w:shd w:val="clear" w:color="auto" w:fill="C2D69B" w:themeFill="accent3" w:themeFillTint="99"/>
          </w:tcPr>
          <w:p w14:paraId="3BA5BE82" w14:textId="6AD6D9CC" w:rsidR="00387EC3" w:rsidRDefault="007E3DFB" w:rsidP="00761933">
            <w:pPr>
              <w:jc w:val="center"/>
              <w:cnfStyle w:val="000000000000" w:firstRow="0" w:lastRow="0" w:firstColumn="0" w:lastColumn="0" w:oddVBand="0" w:evenVBand="0" w:oddHBand="0" w:evenHBand="0" w:firstRowFirstColumn="0" w:firstRowLastColumn="0" w:lastRowFirstColumn="0" w:lastRowLastColumn="0"/>
            </w:pPr>
            <w:r>
              <w:t>+</w:t>
            </w:r>
          </w:p>
        </w:tc>
      </w:tr>
      <w:tr w:rsidR="00387EC3" w14:paraId="5626FF92" w14:textId="77777777" w:rsidTr="00761933">
        <w:trPr>
          <w:cnfStyle w:val="000000100000" w:firstRow="0" w:lastRow="0" w:firstColumn="0" w:lastColumn="0" w:oddVBand="0" w:evenVBand="0" w:oddHBand="1" w:evenHBand="0" w:firstRowFirstColumn="0" w:firstRowLastColumn="0" w:lastRowFirstColumn="0" w:lastRowLastColumn="0"/>
          <w:trHeight w:hRule="exact" w:val="403"/>
        </w:trPr>
        <w:tc>
          <w:tcPr>
            <w:cnfStyle w:val="001000000000" w:firstRow="0" w:lastRow="0" w:firstColumn="1" w:lastColumn="0" w:oddVBand="0" w:evenVBand="0" w:oddHBand="0" w:evenHBand="0" w:firstRowFirstColumn="0" w:firstRowLastColumn="0" w:lastRowFirstColumn="0" w:lastRowLastColumn="0"/>
            <w:tcW w:w="4158" w:type="dxa"/>
          </w:tcPr>
          <w:p w14:paraId="6DE51541" w14:textId="0CD3516F" w:rsidR="00387EC3" w:rsidRPr="00677A46" w:rsidRDefault="00387EC3" w:rsidP="00387EC3">
            <w:r>
              <w:t>White sturgeon</w:t>
            </w:r>
          </w:p>
        </w:tc>
        <w:tc>
          <w:tcPr>
            <w:tcW w:w="2720" w:type="dxa"/>
            <w:shd w:val="clear" w:color="auto" w:fill="C2D69B" w:themeFill="accent3" w:themeFillTint="99"/>
          </w:tcPr>
          <w:p w14:paraId="086D432C" w14:textId="23A44E83" w:rsidR="00387EC3" w:rsidRDefault="007E3DFB"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0" w:type="dxa"/>
            <w:shd w:val="clear" w:color="auto" w:fill="C2D69B" w:themeFill="accent3" w:themeFillTint="99"/>
          </w:tcPr>
          <w:p w14:paraId="62B69978" w14:textId="62CAA997" w:rsidR="00387EC3" w:rsidRDefault="0054413B"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0" w:type="dxa"/>
            <w:shd w:val="clear" w:color="auto" w:fill="C2D69B" w:themeFill="accent3" w:themeFillTint="99"/>
          </w:tcPr>
          <w:p w14:paraId="122A6A10" w14:textId="13B447CC" w:rsidR="00387EC3" w:rsidRDefault="006712B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721" w:type="dxa"/>
            <w:shd w:val="clear" w:color="auto" w:fill="C2D69B" w:themeFill="accent3" w:themeFillTint="99"/>
          </w:tcPr>
          <w:p w14:paraId="003396A6" w14:textId="32C8725B" w:rsidR="00387EC3" w:rsidRDefault="00ED30D9" w:rsidP="00761933">
            <w:pPr>
              <w:jc w:val="center"/>
              <w:cnfStyle w:val="000000100000" w:firstRow="0" w:lastRow="0" w:firstColumn="0" w:lastColumn="0" w:oddVBand="0" w:evenVBand="0" w:oddHBand="1" w:evenHBand="0" w:firstRowFirstColumn="0" w:firstRowLastColumn="0" w:lastRowFirstColumn="0" w:lastRowLastColumn="0"/>
            </w:pPr>
            <w:r>
              <w:t>+</w:t>
            </w:r>
          </w:p>
        </w:tc>
      </w:tr>
    </w:tbl>
    <w:p w14:paraId="7F1DEFEE" w14:textId="77777777" w:rsidR="00387EC3" w:rsidRDefault="00387EC3" w:rsidP="00387EC3"/>
    <w:p w14:paraId="3EC9F50F" w14:textId="1F4C9B42" w:rsidR="00AA18C0" w:rsidRDefault="00AA18C0" w:rsidP="00AA18C0">
      <w:pPr>
        <w:pStyle w:val="Heading2"/>
      </w:pPr>
      <w:r>
        <w:lastRenderedPageBreak/>
        <w:t>Great Basin</w:t>
      </w:r>
    </w:p>
    <w:p w14:paraId="0736EE0D" w14:textId="3214B6E5" w:rsidR="00CE120F" w:rsidRDefault="00761933" w:rsidP="00AA18C0">
      <w:r>
        <w:pict w14:anchorId="32FFA56D">
          <v:shape id="_x0000_i1029" type="#_x0000_t75" style="width:603.75pt;height:603.75pt">
            <v:imagedata r:id="rId18" o:title="great_basin_v1"/>
          </v:shape>
        </w:pict>
      </w:r>
    </w:p>
    <w:p w14:paraId="431FF3E3" w14:textId="3078A65D" w:rsidR="00C32D13" w:rsidRDefault="00C32D13" w:rsidP="00AA18C0"/>
    <w:tbl>
      <w:tblPr>
        <w:tblStyle w:val="PlainTable2"/>
        <w:tblW w:w="0" w:type="auto"/>
        <w:tblLook w:val="04A0" w:firstRow="1" w:lastRow="0" w:firstColumn="1" w:lastColumn="0" w:noHBand="0" w:noVBand="1"/>
      </w:tblPr>
      <w:tblGrid>
        <w:gridCol w:w="3759"/>
        <w:gridCol w:w="3760"/>
        <w:gridCol w:w="3760"/>
        <w:gridCol w:w="3760"/>
      </w:tblGrid>
      <w:tr w:rsidR="00C32D13" w14:paraId="5A7E7812" w14:textId="77777777" w:rsidTr="007619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9" w:type="dxa"/>
          </w:tcPr>
          <w:p w14:paraId="7714CD44" w14:textId="7E685B22" w:rsidR="00C32D13" w:rsidRDefault="00C32D13" w:rsidP="00C32D13">
            <w:r>
              <w:t>Taxon</w:t>
            </w:r>
          </w:p>
        </w:tc>
        <w:tc>
          <w:tcPr>
            <w:tcW w:w="3760" w:type="dxa"/>
          </w:tcPr>
          <w:p w14:paraId="74139E83" w14:textId="55E6EF5E" w:rsidR="00C32D13" w:rsidRDefault="00C32D13" w:rsidP="00761933">
            <w:pPr>
              <w:jc w:val="center"/>
              <w:cnfStyle w:val="100000000000" w:firstRow="1" w:lastRow="0" w:firstColumn="0" w:lastColumn="0" w:oddVBand="0" w:evenVBand="0" w:oddHBand="0" w:evenHBand="0" w:firstRowFirstColumn="0" w:firstRowLastColumn="0" w:lastRowFirstColumn="0" w:lastRowLastColumn="0"/>
            </w:pPr>
            <w:r>
              <w:t>Group 1</w:t>
            </w:r>
          </w:p>
        </w:tc>
        <w:tc>
          <w:tcPr>
            <w:tcW w:w="3760" w:type="dxa"/>
          </w:tcPr>
          <w:p w14:paraId="2FB50EB0" w14:textId="49FD0628" w:rsidR="00C32D13" w:rsidRDefault="00C32D13" w:rsidP="00761933">
            <w:pPr>
              <w:jc w:val="center"/>
              <w:cnfStyle w:val="100000000000" w:firstRow="1" w:lastRow="0" w:firstColumn="0" w:lastColumn="0" w:oddVBand="0" w:evenVBand="0" w:oddHBand="0" w:evenHBand="0" w:firstRowFirstColumn="0" w:firstRowLastColumn="0" w:lastRowFirstColumn="0" w:lastRowLastColumn="0"/>
            </w:pPr>
            <w:r>
              <w:t>Group 2</w:t>
            </w:r>
          </w:p>
        </w:tc>
        <w:tc>
          <w:tcPr>
            <w:tcW w:w="3760" w:type="dxa"/>
          </w:tcPr>
          <w:p w14:paraId="50013C98" w14:textId="4C963468" w:rsidR="00C32D13" w:rsidRDefault="00C32D13" w:rsidP="00761933">
            <w:pPr>
              <w:jc w:val="center"/>
              <w:cnfStyle w:val="100000000000" w:firstRow="1" w:lastRow="0" w:firstColumn="0" w:lastColumn="0" w:oddVBand="0" w:evenVBand="0" w:oddHBand="0" w:evenHBand="0" w:firstRowFirstColumn="0" w:firstRowLastColumn="0" w:lastRowFirstColumn="0" w:lastRowLastColumn="0"/>
            </w:pPr>
            <w:r>
              <w:t>Group 3</w:t>
            </w:r>
          </w:p>
        </w:tc>
      </w:tr>
      <w:tr w:rsidR="00C32D13" w14:paraId="03F88228"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9" w:type="dxa"/>
          </w:tcPr>
          <w:p w14:paraId="0C20625F" w14:textId="7552CC59" w:rsidR="00C32D13" w:rsidRDefault="00C32D13" w:rsidP="00C32D13">
            <w:r>
              <w:t>Lahontan cutthroat trout</w:t>
            </w:r>
          </w:p>
        </w:tc>
        <w:tc>
          <w:tcPr>
            <w:tcW w:w="3760" w:type="dxa"/>
            <w:shd w:val="clear" w:color="auto" w:fill="C2D69B" w:themeFill="accent3" w:themeFillTint="99"/>
          </w:tcPr>
          <w:p w14:paraId="516A82CB" w14:textId="1446A1C3" w:rsidR="00C32D13" w:rsidRDefault="00C32D13"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3760" w:type="dxa"/>
            <w:shd w:val="clear" w:color="auto" w:fill="D99594" w:themeFill="accent2" w:themeFillTint="99"/>
          </w:tcPr>
          <w:p w14:paraId="7E288CFE" w14:textId="77777777" w:rsidR="00C32D13" w:rsidRDefault="00C32D13" w:rsidP="00761933">
            <w:pPr>
              <w:jc w:val="center"/>
              <w:cnfStyle w:val="000000100000" w:firstRow="0" w:lastRow="0" w:firstColumn="0" w:lastColumn="0" w:oddVBand="0" w:evenVBand="0" w:oddHBand="1" w:evenHBand="0" w:firstRowFirstColumn="0" w:firstRowLastColumn="0" w:lastRowFirstColumn="0" w:lastRowLastColumn="0"/>
            </w:pPr>
          </w:p>
        </w:tc>
        <w:tc>
          <w:tcPr>
            <w:tcW w:w="3760" w:type="dxa"/>
            <w:shd w:val="clear" w:color="auto" w:fill="D99594" w:themeFill="accent2" w:themeFillTint="99"/>
          </w:tcPr>
          <w:p w14:paraId="74B5F803" w14:textId="77777777" w:rsidR="00C32D13" w:rsidRDefault="00C32D13" w:rsidP="00761933">
            <w:pPr>
              <w:jc w:val="center"/>
              <w:cnfStyle w:val="000000100000" w:firstRow="0" w:lastRow="0" w:firstColumn="0" w:lastColumn="0" w:oddVBand="0" w:evenVBand="0" w:oddHBand="1" w:evenHBand="0" w:firstRowFirstColumn="0" w:firstRowLastColumn="0" w:lastRowFirstColumn="0" w:lastRowLastColumn="0"/>
            </w:pPr>
          </w:p>
        </w:tc>
      </w:tr>
      <w:tr w:rsidR="00C32D13" w14:paraId="4E9EF239" w14:textId="77777777" w:rsidTr="00761933">
        <w:tc>
          <w:tcPr>
            <w:cnfStyle w:val="001000000000" w:firstRow="0" w:lastRow="0" w:firstColumn="1" w:lastColumn="0" w:oddVBand="0" w:evenVBand="0" w:oddHBand="0" w:evenHBand="0" w:firstRowFirstColumn="0" w:firstRowLastColumn="0" w:lastRowFirstColumn="0" w:lastRowLastColumn="0"/>
            <w:tcW w:w="3759" w:type="dxa"/>
          </w:tcPr>
          <w:p w14:paraId="6FA5DDC5" w14:textId="71ABD5D3" w:rsidR="00C32D13" w:rsidRDefault="00C32D13" w:rsidP="00AA18C0">
            <w:r>
              <w:t>Lahontan mountain sucker</w:t>
            </w:r>
          </w:p>
        </w:tc>
        <w:tc>
          <w:tcPr>
            <w:tcW w:w="3760" w:type="dxa"/>
            <w:shd w:val="clear" w:color="auto" w:fill="C2D69B" w:themeFill="accent3" w:themeFillTint="99"/>
          </w:tcPr>
          <w:p w14:paraId="4939B2F8" w14:textId="74B87B4C" w:rsidR="00C32D13" w:rsidRDefault="00C32D13"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3760" w:type="dxa"/>
            <w:shd w:val="clear" w:color="auto" w:fill="C2D69B" w:themeFill="accent3" w:themeFillTint="99"/>
          </w:tcPr>
          <w:p w14:paraId="4593BD38" w14:textId="2AD25062" w:rsidR="00C32D13" w:rsidRDefault="00C32D13"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3760" w:type="dxa"/>
            <w:shd w:val="clear" w:color="auto" w:fill="C2D69B" w:themeFill="accent3" w:themeFillTint="99"/>
          </w:tcPr>
          <w:p w14:paraId="4FCEE11D" w14:textId="1B389D2B" w:rsidR="00C32D13" w:rsidRDefault="00C32D13" w:rsidP="00761933">
            <w:pPr>
              <w:jc w:val="center"/>
              <w:cnfStyle w:val="000000000000" w:firstRow="0" w:lastRow="0" w:firstColumn="0" w:lastColumn="0" w:oddVBand="0" w:evenVBand="0" w:oddHBand="0" w:evenHBand="0" w:firstRowFirstColumn="0" w:firstRowLastColumn="0" w:lastRowFirstColumn="0" w:lastRowLastColumn="0"/>
            </w:pPr>
            <w:r>
              <w:t>+</w:t>
            </w:r>
          </w:p>
        </w:tc>
      </w:tr>
      <w:tr w:rsidR="00C32D13" w14:paraId="30B7FF53"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9" w:type="dxa"/>
          </w:tcPr>
          <w:p w14:paraId="42BF42A2" w14:textId="74DCB572" w:rsidR="00C32D13" w:rsidRDefault="00C32D13" w:rsidP="00AA18C0">
            <w:r>
              <w:t>Lahontan speckled dace</w:t>
            </w:r>
          </w:p>
        </w:tc>
        <w:tc>
          <w:tcPr>
            <w:tcW w:w="3760" w:type="dxa"/>
            <w:shd w:val="clear" w:color="auto" w:fill="C2D69B" w:themeFill="accent3" w:themeFillTint="99"/>
          </w:tcPr>
          <w:p w14:paraId="3E6C1718" w14:textId="185895D9" w:rsidR="00C32D13" w:rsidRDefault="00C32D13"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3760" w:type="dxa"/>
            <w:shd w:val="clear" w:color="auto" w:fill="C2D69B" w:themeFill="accent3" w:themeFillTint="99"/>
          </w:tcPr>
          <w:p w14:paraId="53BED02E" w14:textId="19796287" w:rsidR="00C32D13" w:rsidRDefault="00C32D13"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3760" w:type="dxa"/>
            <w:shd w:val="clear" w:color="auto" w:fill="C2D69B" w:themeFill="accent3" w:themeFillTint="99"/>
          </w:tcPr>
          <w:p w14:paraId="5A455418" w14:textId="60C58D76" w:rsidR="00C32D13" w:rsidRDefault="00C32D13"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C32D13" w14:paraId="0BAACF73" w14:textId="77777777" w:rsidTr="00761933">
        <w:tc>
          <w:tcPr>
            <w:cnfStyle w:val="001000000000" w:firstRow="0" w:lastRow="0" w:firstColumn="1" w:lastColumn="0" w:oddVBand="0" w:evenVBand="0" w:oddHBand="0" w:evenHBand="0" w:firstRowFirstColumn="0" w:firstRowLastColumn="0" w:lastRowFirstColumn="0" w:lastRowLastColumn="0"/>
            <w:tcW w:w="3759" w:type="dxa"/>
          </w:tcPr>
          <w:p w14:paraId="1DCAEE7E" w14:textId="51759A84" w:rsidR="00C32D13" w:rsidRDefault="00C32D13" w:rsidP="00AA18C0">
            <w:r>
              <w:t>Mountain whitefish</w:t>
            </w:r>
          </w:p>
        </w:tc>
        <w:tc>
          <w:tcPr>
            <w:tcW w:w="3760" w:type="dxa"/>
            <w:shd w:val="clear" w:color="auto" w:fill="C2D69B" w:themeFill="accent3" w:themeFillTint="99"/>
          </w:tcPr>
          <w:p w14:paraId="0D2C1B5D" w14:textId="645EFB0F" w:rsidR="00C32D13" w:rsidRDefault="00C32D13"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3760" w:type="dxa"/>
            <w:shd w:val="clear" w:color="auto" w:fill="D99594" w:themeFill="accent2" w:themeFillTint="99"/>
          </w:tcPr>
          <w:p w14:paraId="70226C1D" w14:textId="77777777" w:rsidR="00C32D13" w:rsidRDefault="00C32D13" w:rsidP="00761933">
            <w:pPr>
              <w:jc w:val="center"/>
              <w:cnfStyle w:val="000000000000" w:firstRow="0" w:lastRow="0" w:firstColumn="0" w:lastColumn="0" w:oddVBand="0" w:evenVBand="0" w:oddHBand="0" w:evenHBand="0" w:firstRowFirstColumn="0" w:firstRowLastColumn="0" w:lastRowFirstColumn="0" w:lastRowLastColumn="0"/>
            </w:pPr>
          </w:p>
        </w:tc>
        <w:tc>
          <w:tcPr>
            <w:tcW w:w="3760" w:type="dxa"/>
            <w:shd w:val="clear" w:color="auto" w:fill="D99594" w:themeFill="accent2" w:themeFillTint="99"/>
          </w:tcPr>
          <w:p w14:paraId="739A909D" w14:textId="77777777" w:rsidR="00C32D13" w:rsidRDefault="00C32D13" w:rsidP="00761933">
            <w:pPr>
              <w:jc w:val="center"/>
              <w:cnfStyle w:val="000000000000" w:firstRow="0" w:lastRow="0" w:firstColumn="0" w:lastColumn="0" w:oddVBand="0" w:evenVBand="0" w:oddHBand="0" w:evenHBand="0" w:firstRowFirstColumn="0" w:firstRowLastColumn="0" w:lastRowFirstColumn="0" w:lastRowLastColumn="0"/>
            </w:pPr>
          </w:p>
        </w:tc>
      </w:tr>
      <w:tr w:rsidR="00C32D13" w14:paraId="0621AD95"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9" w:type="dxa"/>
          </w:tcPr>
          <w:p w14:paraId="32E51E5C" w14:textId="3F05B0E0" w:rsidR="00C32D13" w:rsidRDefault="00C32D13" w:rsidP="00AA18C0">
            <w:r>
              <w:t>Sacramento speckled dace</w:t>
            </w:r>
          </w:p>
        </w:tc>
        <w:tc>
          <w:tcPr>
            <w:tcW w:w="3760" w:type="dxa"/>
            <w:shd w:val="clear" w:color="auto" w:fill="D99594" w:themeFill="accent2" w:themeFillTint="99"/>
          </w:tcPr>
          <w:p w14:paraId="1ACA7003" w14:textId="77777777" w:rsidR="00C32D13" w:rsidRDefault="00C32D13" w:rsidP="00761933">
            <w:pPr>
              <w:jc w:val="center"/>
              <w:cnfStyle w:val="000000100000" w:firstRow="0" w:lastRow="0" w:firstColumn="0" w:lastColumn="0" w:oddVBand="0" w:evenVBand="0" w:oddHBand="1" w:evenHBand="0" w:firstRowFirstColumn="0" w:firstRowLastColumn="0" w:lastRowFirstColumn="0" w:lastRowLastColumn="0"/>
            </w:pPr>
          </w:p>
        </w:tc>
        <w:tc>
          <w:tcPr>
            <w:tcW w:w="3760" w:type="dxa"/>
            <w:shd w:val="clear" w:color="auto" w:fill="D99594" w:themeFill="accent2" w:themeFillTint="99"/>
          </w:tcPr>
          <w:p w14:paraId="6337EC98" w14:textId="77777777" w:rsidR="00C32D13" w:rsidRDefault="00C32D13" w:rsidP="00761933">
            <w:pPr>
              <w:jc w:val="center"/>
              <w:cnfStyle w:val="000000100000" w:firstRow="0" w:lastRow="0" w:firstColumn="0" w:lastColumn="0" w:oddVBand="0" w:evenVBand="0" w:oddHBand="1" w:evenHBand="0" w:firstRowFirstColumn="0" w:firstRowLastColumn="0" w:lastRowFirstColumn="0" w:lastRowLastColumn="0"/>
            </w:pPr>
          </w:p>
        </w:tc>
        <w:tc>
          <w:tcPr>
            <w:tcW w:w="3760" w:type="dxa"/>
            <w:shd w:val="clear" w:color="auto" w:fill="C2D69B" w:themeFill="accent3" w:themeFillTint="99"/>
          </w:tcPr>
          <w:p w14:paraId="737C6453" w14:textId="61628296" w:rsidR="00C32D13" w:rsidRDefault="00C32D13" w:rsidP="00761933">
            <w:pPr>
              <w:jc w:val="center"/>
              <w:cnfStyle w:val="000000100000" w:firstRow="0" w:lastRow="0" w:firstColumn="0" w:lastColumn="0" w:oddVBand="0" w:evenVBand="0" w:oddHBand="1" w:evenHBand="0" w:firstRowFirstColumn="0" w:firstRowLastColumn="0" w:lastRowFirstColumn="0" w:lastRowLastColumn="0"/>
            </w:pPr>
            <w:r>
              <w:t>+</w:t>
            </w:r>
          </w:p>
        </w:tc>
      </w:tr>
    </w:tbl>
    <w:p w14:paraId="04D8524F" w14:textId="77777777" w:rsidR="00C32D13" w:rsidRDefault="00C32D13" w:rsidP="00AA18C0"/>
    <w:p w14:paraId="58ECEB06" w14:textId="77777777" w:rsidR="00AA18C0" w:rsidRDefault="00AA18C0" w:rsidP="00275A28"/>
    <w:p w14:paraId="642B5187" w14:textId="77777777" w:rsidR="00903F8F" w:rsidRDefault="00AA18C0" w:rsidP="00761933">
      <w:pPr>
        <w:pStyle w:val="Heading2"/>
      </w:pPr>
      <w:r>
        <w:lastRenderedPageBreak/>
        <w:t>South Coast</w:t>
      </w:r>
    </w:p>
    <w:p w14:paraId="77489167" w14:textId="6BD2FD0D" w:rsidR="00AA18C0" w:rsidRDefault="00761933" w:rsidP="00761933">
      <w:pPr>
        <w:pStyle w:val="Heading2"/>
      </w:pPr>
      <w:r>
        <w:pict w14:anchorId="69B28D4F">
          <v:shape id="_x0000_i1030" type="#_x0000_t75" style="width:611.25pt;height:426pt">
            <v:imagedata r:id="rId19" o:title="south_coast_v1" croptop="10614f" cropbottom="9247f"/>
          </v:shape>
        </w:pict>
      </w:r>
      <w:bookmarkStart w:id="13" w:name="_r58u33oogi3f" w:colFirst="0" w:colLast="0"/>
      <w:bookmarkEnd w:id="13"/>
    </w:p>
    <w:tbl>
      <w:tblPr>
        <w:tblStyle w:val="PlainTable2"/>
        <w:tblW w:w="0" w:type="auto"/>
        <w:tblLook w:val="04A0" w:firstRow="1" w:lastRow="0" w:firstColumn="1" w:lastColumn="0" w:noHBand="0" w:noVBand="1"/>
      </w:tblPr>
      <w:tblGrid>
        <w:gridCol w:w="4338"/>
        <w:gridCol w:w="2140"/>
        <w:gridCol w:w="2140"/>
        <w:gridCol w:w="2140"/>
        <w:gridCol w:w="2140"/>
        <w:gridCol w:w="2141"/>
      </w:tblGrid>
      <w:tr w:rsidR="0037651D" w14:paraId="340D92FA" w14:textId="77777777" w:rsidTr="0076193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338" w:type="dxa"/>
          </w:tcPr>
          <w:p w14:paraId="34AA9371" w14:textId="6F0EECC7" w:rsidR="00AD0196" w:rsidRPr="00761933" w:rsidRDefault="00AD0196" w:rsidP="00AD0196">
            <w:pPr>
              <w:rPr>
                <w:b w:val="0"/>
              </w:rPr>
            </w:pPr>
            <w:r>
              <w:t>Taxon</w:t>
            </w:r>
          </w:p>
        </w:tc>
        <w:tc>
          <w:tcPr>
            <w:tcW w:w="2140" w:type="dxa"/>
          </w:tcPr>
          <w:p w14:paraId="0EE71E5C" w14:textId="2A9E6EA7" w:rsidR="00AD0196" w:rsidRPr="00761933" w:rsidRDefault="00AD0196" w:rsidP="00761933">
            <w:pPr>
              <w:jc w:val="center"/>
              <w:cnfStyle w:val="100000000000" w:firstRow="1" w:lastRow="0" w:firstColumn="0" w:lastColumn="0" w:oddVBand="0" w:evenVBand="0" w:oddHBand="0" w:evenHBand="0" w:firstRowFirstColumn="0" w:firstRowLastColumn="0" w:lastRowFirstColumn="0" w:lastRowLastColumn="0"/>
              <w:rPr>
                <w:b w:val="0"/>
              </w:rPr>
            </w:pPr>
            <w:r>
              <w:t>Group 1</w:t>
            </w:r>
          </w:p>
        </w:tc>
        <w:tc>
          <w:tcPr>
            <w:tcW w:w="2140" w:type="dxa"/>
          </w:tcPr>
          <w:p w14:paraId="53846DC3" w14:textId="1B07C6ED" w:rsidR="00AD0196" w:rsidRPr="00761933" w:rsidRDefault="00AD0196" w:rsidP="00761933">
            <w:pPr>
              <w:jc w:val="center"/>
              <w:cnfStyle w:val="100000000000" w:firstRow="1" w:lastRow="0" w:firstColumn="0" w:lastColumn="0" w:oddVBand="0" w:evenVBand="0" w:oddHBand="0" w:evenHBand="0" w:firstRowFirstColumn="0" w:firstRowLastColumn="0" w:lastRowFirstColumn="0" w:lastRowLastColumn="0"/>
              <w:rPr>
                <w:b w:val="0"/>
              </w:rPr>
            </w:pPr>
            <w:r>
              <w:t>Group 2</w:t>
            </w:r>
          </w:p>
        </w:tc>
        <w:tc>
          <w:tcPr>
            <w:tcW w:w="2140" w:type="dxa"/>
          </w:tcPr>
          <w:p w14:paraId="1A73B07A" w14:textId="146725CD" w:rsidR="00AD0196" w:rsidRPr="00761933" w:rsidRDefault="00AD0196" w:rsidP="00761933">
            <w:pPr>
              <w:jc w:val="center"/>
              <w:cnfStyle w:val="100000000000" w:firstRow="1" w:lastRow="0" w:firstColumn="0" w:lastColumn="0" w:oddVBand="0" w:evenVBand="0" w:oddHBand="0" w:evenHBand="0" w:firstRowFirstColumn="0" w:firstRowLastColumn="0" w:lastRowFirstColumn="0" w:lastRowLastColumn="0"/>
              <w:rPr>
                <w:b w:val="0"/>
              </w:rPr>
            </w:pPr>
            <w:r>
              <w:t>Group 3</w:t>
            </w:r>
          </w:p>
        </w:tc>
        <w:tc>
          <w:tcPr>
            <w:tcW w:w="2140" w:type="dxa"/>
          </w:tcPr>
          <w:p w14:paraId="6345FB9B" w14:textId="5421E9AF" w:rsidR="00AD0196" w:rsidRPr="00761933" w:rsidRDefault="00AD0196" w:rsidP="00761933">
            <w:pPr>
              <w:jc w:val="center"/>
              <w:cnfStyle w:val="100000000000" w:firstRow="1" w:lastRow="0" w:firstColumn="0" w:lastColumn="0" w:oddVBand="0" w:evenVBand="0" w:oddHBand="0" w:evenHBand="0" w:firstRowFirstColumn="0" w:firstRowLastColumn="0" w:lastRowFirstColumn="0" w:lastRowLastColumn="0"/>
              <w:rPr>
                <w:b w:val="0"/>
              </w:rPr>
            </w:pPr>
            <w:r>
              <w:t>Group 4</w:t>
            </w:r>
          </w:p>
        </w:tc>
        <w:tc>
          <w:tcPr>
            <w:tcW w:w="2141" w:type="dxa"/>
          </w:tcPr>
          <w:p w14:paraId="0ED2477F" w14:textId="340ED1F7" w:rsidR="00AD0196" w:rsidRPr="00761933" w:rsidRDefault="00AD0196" w:rsidP="00761933">
            <w:pPr>
              <w:jc w:val="center"/>
              <w:cnfStyle w:val="100000000000" w:firstRow="1" w:lastRow="0" w:firstColumn="0" w:lastColumn="0" w:oddVBand="0" w:evenVBand="0" w:oddHBand="0" w:evenHBand="0" w:firstRowFirstColumn="0" w:firstRowLastColumn="0" w:lastRowFirstColumn="0" w:lastRowLastColumn="0"/>
              <w:rPr>
                <w:b w:val="0"/>
              </w:rPr>
            </w:pPr>
            <w:r>
              <w:t>Group 5</w:t>
            </w:r>
          </w:p>
        </w:tc>
      </w:tr>
      <w:tr w:rsidR="00AD0196" w14:paraId="481355EF"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14:paraId="3E8FCDF0" w14:textId="69A71607" w:rsidR="00AD0196" w:rsidRDefault="00AD0196" w:rsidP="00AD0196">
            <w:r w:rsidRPr="00662E1D">
              <w:t>Arroyo chub</w:t>
            </w:r>
          </w:p>
        </w:tc>
        <w:tc>
          <w:tcPr>
            <w:tcW w:w="2140" w:type="dxa"/>
            <w:shd w:val="clear" w:color="auto" w:fill="D99594" w:themeFill="accent2" w:themeFillTint="99"/>
          </w:tcPr>
          <w:p w14:paraId="2DDC43F5" w14:textId="77777777" w:rsidR="00AD0196" w:rsidRDefault="00AD0196" w:rsidP="00761933">
            <w:pPr>
              <w:jc w:val="center"/>
              <w:cnfStyle w:val="000000100000" w:firstRow="0" w:lastRow="0" w:firstColumn="0" w:lastColumn="0" w:oddVBand="0" w:evenVBand="0" w:oddHBand="1" w:evenHBand="0" w:firstRowFirstColumn="0" w:firstRowLastColumn="0" w:lastRowFirstColumn="0" w:lastRowLastColumn="0"/>
            </w:pPr>
          </w:p>
        </w:tc>
        <w:tc>
          <w:tcPr>
            <w:tcW w:w="2140" w:type="dxa"/>
            <w:shd w:val="clear" w:color="auto" w:fill="D99594" w:themeFill="accent2" w:themeFillTint="99"/>
          </w:tcPr>
          <w:p w14:paraId="7627EAB0" w14:textId="77777777" w:rsidR="00AD0196" w:rsidRDefault="00AD0196" w:rsidP="00761933">
            <w:pPr>
              <w:jc w:val="center"/>
              <w:cnfStyle w:val="000000100000" w:firstRow="0" w:lastRow="0" w:firstColumn="0" w:lastColumn="0" w:oddVBand="0" w:evenVBand="0" w:oddHBand="1" w:evenHBand="0" w:firstRowFirstColumn="0" w:firstRowLastColumn="0" w:lastRowFirstColumn="0" w:lastRowLastColumn="0"/>
            </w:pPr>
          </w:p>
        </w:tc>
        <w:tc>
          <w:tcPr>
            <w:tcW w:w="2140" w:type="dxa"/>
            <w:shd w:val="clear" w:color="auto" w:fill="D99594" w:themeFill="accent2" w:themeFillTint="99"/>
          </w:tcPr>
          <w:p w14:paraId="74635639" w14:textId="77777777" w:rsidR="00AD0196" w:rsidRDefault="00AD0196" w:rsidP="00761933">
            <w:pPr>
              <w:jc w:val="center"/>
              <w:cnfStyle w:val="000000100000" w:firstRow="0" w:lastRow="0" w:firstColumn="0" w:lastColumn="0" w:oddVBand="0" w:evenVBand="0" w:oddHBand="1" w:evenHBand="0" w:firstRowFirstColumn="0" w:firstRowLastColumn="0" w:lastRowFirstColumn="0" w:lastRowLastColumn="0"/>
            </w:pPr>
          </w:p>
        </w:tc>
        <w:tc>
          <w:tcPr>
            <w:tcW w:w="2140" w:type="dxa"/>
            <w:shd w:val="clear" w:color="auto" w:fill="D99594" w:themeFill="accent2" w:themeFillTint="99"/>
          </w:tcPr>
          <w:p w14:paraId="21EFC551" w14:textId="77777777" w:rsidR="00AD0196" w:rsidRDefault="00AD0196" w:rsidP="00761933">
            <w:pPr>
              <w:jc w:val="center"/>
              <w:cnfStyle w:val="000000100000" w:firstRow="0" w:lastRow="0" w:firstColumn="0" w:lastColumn="0" w:oddVBand="0" w:evenVBand="0" w:oddHBand="1" w:evenHBand="0" w:firstRowFirstColumn="0" w:firstRowLastColumn="0" w:lastRowFirstColumn="0" w:lastRowLastColumn="0"/>
            </w:pPr>
          </w:p>
        </w:tc>
        <w:tc>
          <w:tcPr>
            <w:tcW w:w="2141" w:type="dxa"/>
            <w:shd w:val="clear" w:color="auto" w:fill="C2D69B" w:themeFill="accent3" w:themeFillTint="99"/>
          </w:tcPr>
          <w:p w14:paraId="06716A9A" w14:textId="0A4595AB" w:rsidR="00AD0196" w:rsidRDefault="00A024F5"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AD0196" w14:paraId="33B3A5A1" w14:textId="77777777" w:rsidTr="00761933">
        <w:tc>
          <w:tcPr>
            <w:cnfStyle w:val="001000000000" w:firstRow="0" w:lastRow="0" w:firstColumn="1" w:lastColumn="0" w:oddVBand="0" w:evenVBand="0" w:oddHBand="0" w:evenHBand="0" w:firstRowFirstColumn="0" w:firstRowLastColumn="0" w:lastRowFirstColumn="0" w:lastRowLastColumn="0"/>
            <w:tcW w:w="4338" w:type="dxa"/>
          </w:tcPr>
          <w:p w14:paraId="28D4904F" w14:textId="4A050846" w:rsidR="00AD0196" w:rsidRDefault="00AD0196" w:rsidP="00AD0196">
            <w:r w:rsidRPr="00662E1D">
              <w:t>Central California coast winter steelhead</w:t>
            </w:r>
          </w:p>
        </w:tc>
        <w:tc>
          <w:tcPr>
            <w:tcW w:w="2140" w:type="dxa"/>
            <w:shd w:val="clear" w:color="auto" w:fill="D99594" w:themeFill="accent2" w:themeFillTint="99"/>
          </w:tcPr>
          <w:p w14:paraId="7DB10268" w14:textId="77777777" w:rsidR="00AD0196" w:rsidRDefault="00AD0196" w:rsidP="00761933">
            <w:pPr>
              <w:jc w:val="center"/>
              <w:cnfStyle w:val="000000000000" w:firstRow="0" w:lastRow="0" w:firstColumn="0" w:lastColumn="0" w:oddVBand="0" w:evenVBand="0" w:oddHBand="0" w:evenHBand="0" w:firstRowFirstColumn="0" w:firstRowLastColumn="0" w:lastRowFirstColumn="0" w:lastRowLastColumn="0"/>
            </w:pPr>
          </w:p>
        </w:tc>
        <w:tc>
          <w:tcPr>
            <w:tcW w:w="2140" w:type="dxa"/>
            <w:shd w:val="clear" w:color="auto" w:fill="C2D69B" w:themeFill="accent3" w:themeFillTint="99"/>
          </w:tcPr>
          <w:p w14:paraId="0AB65C93" w14:textId="4D05BCB2" w:rsidR="00AD0196" w:rsidRDefault="0037651D"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140" w:type="dxa"/>
            <w:shd w:val="clear" w:color="auto" w:fill="D99594" w:themeFill="accent2" w:themeFillTint="99"/>
          </w:tcPr>
          <w:p w14:paraId="110A3292" w14:textId="77777777" w:rsidR="00AD0196" w:rsidRDefault="00AD0196" w:rsidP="00761933">
            <w:pPr>
              <w:jc w:val="center"/>
              <w:cnfStyle w:val="000000000000" w:firstRow="0" w:lastRow="0" w:firstColumn="0" w:lastColumn="0" w:oddVBand="0" w:evenVBand="0" w:oddHBand="0" w:evenHBand="0" w:firstRowFirstColumn="0" w:firstRowLastColumn="0" w:lastRowFirstColumn="0" w:lastRowLastColumn="0"/>
            </w:pPr>
          </w:p>
        </w:tc>
        <w:tc>
          <w:tcPr>
            <w:tcW w:w="2140" w:type="dxa"/>
            <w:shd w:val="clear" w:color="auto" w:fill="D99594" w:themeFill="accent2" w:themeFillTint="99"/>
          </w:tcPr>
          <w:p w14:paraId="4F42C33C" w14:textId="77777777" w:rsidR="00AD0196" w:rsidRDefault="00AD0196" w:rsidP="00761933">
            <w:pPr>
              <w:jc w:val="center"/>
              <w:cnfStyle w:val="000000000000" w:firstRow="0" w:lastRow="0" w:firstColumn="0" w:lastColumn="0" w:oddVBand="0" w:evenVBand="0" w:oddHBand="0" w:evenHBand="0" w:firstRowFirstColumn="0" w:firstRowLastColumn="0" w:lastRowFirstColumn="0" w:lastRowLastColumn="0"/>
            </w:pPr>
          </w:p>
        </w:tc>
        <w:tc>
          <w:tcPr>
            <w:tcW w:w="2141" w:type="dxa"/>
            <w:shd w:val="clear" w:color="auto" w:fill="D99594" w:themeFill="accent2" w:themeFillTint="99"/>
          </w:tcPr>
          <w:p w14:paraId="4F48B77A" w14:textId="77777777" w:rsidR="00AD0196" w:rsidRDefault="00AD0196" w:rsidP="00761933">
            <w:pPr>
              <w:jc w:val="center"/>
              <w:cnfStyle w:val="000000000000" w:firstRow="0" w:lastRow="0" w:firstColumn="0" w:lastColumn="0" w:oddVBand="0" w:evenVBand="0" w:oddHBand="0" w:evenHBand="0" w:firstRowFirstColumn="0" w:firstRowLastColumn="0" w:lastRowFirstColumn="0" w:lastRowLastColumn="0"/>
            </w:pPr>
          </w:p>
        </w:tc>
      </w:tr>
      <w:tr w:rsidR="00AD0196" w14:paraId="4C970D14"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14:paraId="0DE5D0F5" w14:textId="3E1B3754" w:rsidR="00AD0196" w:rsidRDefault="00AD0196" w:rsidP="00AD0196">
            <w:r w:rsidRPr="00662E1D">
              <w:t>Inland threespine stickleback</w:t>
            </w:r>
          </w:p>
        </w:tc>
        <w:tc>
          <w:tcPr>
            <w:tcW w:w="2140" w:type="dxa"/>
            <w:shd w:val="clear" w:color="auto" w:fill="C2D69B" w:themeFill="accent3" w:themeFillTint="99"/>
          </w:tcPr>
          <w:p w14:paraId="448DF4B6" w14:textId="69642C87" w:rsidR="00AD0196" w:rsidRDefault="0037651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140" w:type="dxa"/>
            <w:shd w:val="clear" w:color="auto" w:fill="C2D69B" w:themeFill="accent3" w:themeFillTint="99"/>
          </w:tcPr>
          <w:p w14:paraId="14F1BC51" w14:textId="6F2A838D" w:rsidR="00AD0196" w:rsidRDefault="0037651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140" w:type="dxa"/>
            <w:shd w:val="clear" w:color="auto" w:fill="D99594" w:themeFill="accent2" w:themeFillTint="99"/>
          </w:tcPr>
          <w:p w14:paraId="18D22CDF" w14:textId="77777777" w:rsidR="00AD0196" w:rsidRDefault="00AD0196" w:rsidP="00761933">
            <w:pPr>
              <w:jc w:val="center"/>
              <w:cnfStyle w:val="000000100000" w:firstRow="0" w:lastRow="0" w:firstColumn="0" w:lastColumn="0" w:oddVBand="0" w:evenVBand="0" w:oddHBand="1" w:evenHBand="0" w:firstRowFirstColumn="0" w:firstRowLastColumn="0" w:lastRowFirstColumn="0" w:lastRowLastColumn="0"/>
            </w:pPr>
          </w:p>
        </w:tc>
        <w:tc>
          <w:tcPr>
            <w:tcW w:w="2140" w:type="dxa"/>
            <w:shd w:val="clear" w:color="auto" w:fill="C2D69B" w:themeFill="accent3" w:themeFillTint="99"/>
          </w:tcPr>
          <w:p w14:paraId="52101864" w14:textId="45296E76" w:rsidR="00AD0196" w:rsidRDefault="0037651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141" w:type="dxa"/>
            <w:shd w:val="clear" w:color="auto" w:fill="C2D69B" w:themeFill="accent3" w:themeFillTint="99"/>
          </w:tcPr>
          <w:p w14:paraId="4E8482B4" w14:textId="6D239CDC" w:rsidR="00AD0196" w:rsidRDefault="00A024F5"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AD0196" w14:paraId="2810884B" w14:textId="77777777" w:rsidTr="00761933">
        <w:tc>
          <w:tcPr>
            <w:cnfStyle w:val="001000000000" w:firstRow="0" w:lastRow="0" w:firstColumn="1" w:lastColumn="0" w:oddVBand="0" w:evenVBand="0" w:oddHBand="0" w:evenHBand="0" w:firstRowFirstColumn="0" w:firstRowLastColumn="0" w:lastRowFirstColumn="0" w:lastRowLastColumn="0"/>
            <w:tcW w:w="4338" w:type="dxa"/>
          </w:tcPr>
          <w:p w14:paraId="59DDA25D" w14:textId="35265973" w:rsidR="00AD0196" w:rsidRDefault="00AD0196" w:rsidP="00AD0196">
            <w:r w:rsidRPr="00662E1D">
              <w:t>Monterey hitch</w:t>
            </w:r>
          </w:p>
        </w:tc>
        <w:tc>
          <w:tcPr>
            <w:tcW w:w="2140" w:type="dxa"/>
            <w:shd w:val="clear" w:color="auto" w:fill="C2D69B" w:themeFill="accent3" w:themeFillTint="99"/>
          </w:tcPr>
          <w:p w14:paraId="26AAAB6B" w14:textId="430D202B" w:rsidR="00AD0196" w:rsidRDefault="0037651D"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140" w:type="dxa"/>
            <w:shd w:val="clear" w:color="auto" w:fill="D99594" w:themeFill="accent2" w:themeFillTint="99"/>
          </w:tcPr>
          <w:p w14:paraId="7C7EF558" w14:textId="77777777" w:rsidR="00AD0196" w:rsidRDefault="00AD0196" w:rsidP="00761933">
            <w:pPr>
              <w:jc w:val="center"/>
              <w:cnfStyle w:val="000000000000" w:firstRow="0" w:lastRow="0" w:firstColumn="0" w:lastColumn="0" w:oddVBand="0" w:evenVBand="0" w:oddHBand="0" w:evenHBand="0" w:firstRowFirstColumn="0" w:firstRowLastColumn="0" w:lastRowFirstColumn="0" w:lastRowLastColumn="0"/>
            </w:pPr>
          </w:p>
        </w:tc>
        <w:tc>
          <w:tcPr>
            <w:tcW w:w="2140" w:type="dxa"/>
            <w:shd w:val="clear" w:color="auto" w:fill="D99594" w:themeFill="accent2" w:themeFillTint="99"/>
          </w:tcPr>
          <w:p w14:paraId="2D972A21" w14:textId="77777777" w:rsidR="00AD0196" w:rsidRDefault="00AD0196" w:rsidP="00761933">
            <w:pPr>
              <w:jc w:val="center"/>
              <w:cnfStyle w:val="000000000000" w:firstRow="0" w:lastRow="0" w:firstColumn="0" w:lastColumn="0" w:oddVBand="0" w:evenVBand="0" w:oddHBand="0" w:evenHBand="0" w:firstRowFirstColumn="0" w:firstRowLastColumn="0" w:lastRowFirstColumn="0" w:lastRowLastColumn="0"/>
            </w:pPr>
          </w:p>
        </w:tc>
        <w:tc>
          <w:tcPr>
            <w:tcW w:w="2140" w:type="dxa"/>
            <w:shd w:val="clear" w:color="auto" w:fill="C2D69B" w:themeFill="accent3" w:themeFillTint="99"/>
          </w:tcPr>
          <w:p w14:paraId="1B3802E4" w14:textId="617F775D" w:rsidR="00AD0196" w:rsidRDefault="0037651D"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141" w:type="dxa"/>
            <w:shd w:val="clear" w:color="auto" w:fill="D99594" w:themeFill="accent2" w:themeFillTint="99"/>
          </w:tcPr>
          <w:p w14:paraId="4ED3A292" w14:textId="77777777" w:rsidR="00AD0196" w:rsidRDefault="00AD0196" w:rsidP="00761933">
            <w:pPr>
              <w:jc w:val="center"/>
              <w:cnfStyle w:val="000000000000" w:firstRow="0" w:lastRow="0" w:firstColumn="0" w:lastColumn="0" w:oddVBand="0" w:evenVBand="0" w:oddHBand="0" w:evenHBand="0" w:firstRowFirstColumn="0" w:firstRowLastColumn="0" w:lastRowFirstColumn="0" w:lastRowLastColumn="0"/>
            </w:pPr>
          </w:p>
        </w:tc>
      </w:tr>
      <w:tr w:rsidR="00AD0196" w14:paraId="787457DA"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14:paraId="1D496324" w14:textId="1B4252A4" w:rsidR="00AD0196" w:rsidRDefault="00AD0196" w:rsidP="00AD0196">
            <w:r w:rsidRPr="00662E1D">
              <w:t>Monterey sucker</w:t>
            </w:r>
          </w:p>
        </w:tc>
        <w:tc>
          <w:tcPr>
            <w:tcW w:w="2140" w:type="dxa"/>
            <w:shd w:val="clear" w:color="auto" w:fill="C2D69B" w:themeFill="accent3" w:themeFillTint="99"/>
          </w:tcPr>
          <w:p w14:paraId="236D10E8" w14:textId="6997E564" w:rsidR="00AD0196" w:rsidRDefault="0037651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140" w:type="dxa"/>
            <w:shd w:val="clear" w:color="auto" w:fill="D99594" w:themeFill="accent2" w:themeFillTint="99"/>
          </w:tcPr>
          <w:p w14:paraId="2A2E49EE" w14:textId="77777777" w:rsidR="00AD0196" w:rsidRDefault="00AD0196" w:rsidP="00761933">
            <w:pPr>
              <w:jc w:val="center"/>
              <w:cnfStyle w:val="000000100000" w:firstRow="0" w:lastRow="0" w:firstColumn="0" w:lastColumn="0" w:oddVBand="0" w:evenVBand="0" w:oddHBand="1" w:evenHBand="0" w:firstRowFirstColumn="0" w:firstRowLastColumn="0" w:lastRowFirstColumn="0" w:lastRowLastColumn="0"/>
            </w:pPr>
          </w:p>
        </w:tc>
        <w:tc>
          <w:tcPr>
            <w:tcW w:w="2140" w:type="dxa"/>
            <w:shd w:val="clear" w:color="auto" w:fill="D99594" w:themeFill="accent2" w:themeFillTint="99"/>
          </w:tcPr>
          <w:p w14:paraId="4CD70B66" w14:textId="77777777" w:rsidR="00AD0196" w:rsidRDefault="00AD0196" w:rsidP="00761933">
            <w:pPr>
              <w:jc w:val="center"/>
              <w:cnfStyle w:val="000000100000" w:firstRow="0" w:lastRow="0" w:firstColumn="0" w:lastColumn="0" w:oddVBand="0" w:evenVBand="0" w:oddHBand="1" w:evenHBand="0" w:firstRowFirstColumn="0" w:firstRowLastColumn="0" w:lastRowFirstColumn="0" w:lastRowLastColumn="0"/>
            </w:pPr>
          </w:p>
        </w:tc>
        <w:tc>
          <w:tcPr>
            <w:tcW w:w="2140" w:type="dxa"/>
            <w:shd w:val="clear" w:color="auto" w:fill="C2D69B" w:themeFill="accent3" w:themeFillTint="99"/>
          </w:tcPr>
          <w:p w14:paraId="70DD1D05" w14:textId="72130419" w:rsidR="00AD0196" w:rsidRDefault="0037651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141" w:type="dxa"/>
            <w:shd w:val="clear" w:color="auto" w:fill="D99594" w:themeFill="accent2" w:themeFillTint="99"/>
          </w:tcPr>
          <w:p w14:paraId="6DAF4844" w14:textId="77777777" w:rsidR="00AD0196" w:rsidRDefault="00AD0196" w:rsidP="00761933">
            <w:pPr>
              <w:jc w:val="center"/>
              <w:cnfStyle w:val="000000100000" w:firstRow="0" w:lastRow="0" w:firstColumn="0" w:lastColumn="0" w:oddVBand="0" w:evenVBand="0" w:oddHBand="1" w:evenHBand="0" w:firstRowFirstColumn="0" w:firstRowLastColumn="0" w:lastRowFirstColumn="0" w:lastRowLastColumn="0"/>
            </w:pPr>
          </w:p>
        </w:tc>
      </w:tr>
      <w:tr w:rsidR="00AD0196" w14:paraId="55D10877" w14:textId="77777777" w:rsidTr="00761933">
        <w:tc>
          <w:tcPr>
            <w:cnfStyle w:val="001000000000" w:firstRow="0" w:lastRow="0" w:firstColumn="1" w:lastColumn="0" w:oddVBand="0" w:evenVBand="0" w:oddHBand="0" w:evenHBand="0" w:firstRowFirstColumn="0" w:firstRowLastColumn="0" w:lastRowFirstColumn="0" w:lastRowLastColumn="0"/>
            <w:tcW w:w="4338" w:type="dxa"/>
          </w:tcPr>
          <w:p w14:paraId="225B4FD7" w14:textId="5A692A74" w:rsidR="00AD0196" w:rsidRDefault="00AD0196" w:rsidP="00AD0196">
            <w:r w:rsidRPr="00662E1D">
              <w:t>Pacific lamprey</w:t>
            </w:r>
          </w:p>
        </w:tc>
        <w:tc>
          <w:tcPr>
            <w:tcW w:w="2140" w:type="dxa"/>
            <w:shd w:val="clear" w:color="auto" w:fill="C2D69B" w:themeFill="accent3" w:themeFillTint="99"/>
          </w:tcPr>
          <w:p w14:paraId="2412B882" w14:textId="03480A05" w:rsidR="00AD0196" w:rsidRDefault="0037651D"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140" w:type="dxa"/>
            <w:shd w:val="clear" w:color="auto" w:fill="C2D69B" w:themeFill="accent3" w:themeFillTint="99"/>
          </w:tcPr>
          <w:p w14:paraId="7D3D1F0D" w14:textId="67EFA219" w:rsidR="00AD0196" w:rsidRDefault="0037651D"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140" w:type="dxa"/>
            <w:shd w:val="clear" w:color="auto" w:fill="C2D69B" w:themeFill="accent3" w:themeFillTint="99"/>
          </w:tcPr>
          <w:p w14:paraId="2CDD2F08" w14:textId="7024D7E5" w:rsidR="00AD0196" w:rsidRDefault="0037651D"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140" w:type="dxa"/>
            <w:shd w:val="clear" w:color="auto" w:fill="C2D69B" w:themeFill="accent3" w:themeFillTint="99"/>
          </w:tcPr>
          <w:p w14:paraId="3C6222BE" w14:textId="5E9120B3" w:rsidR="00AD0196" w:rsidRDefault="0037651D"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141" w:type="dxa"/>
            <w:shd w:val="clear" w:color="auto" w:fill="C2D69B" w:themeFill="accent3" w:themeFillTint="99"/>
          </w:tcPr>
          <w:p w14:paraId="1BDBAEE3" w14:textId="06A7C455" w:rsidR="00AD0196" w:rsidRDefault="00A024F5" w:rsidP="00761933">
            <w:pPr>
              <w:jc w:val="center"/>
              <w:cnfStyle w:val="000000000000" w:firstRow="0" w:lastRow="0" w:firstColumn="0" w:lastColumn="0" w:oddVBand="0" w:evenVBand="0" w:oddHBand="0" w:evenHBand="0" w:firstRowFirstColumn="0" w:firstRowLastColumn="0" w:lastRowFirstColumn="0" w:lastRowLastColumn="0"/>
            </w:pPr>
            <w:r>
              <w:t>+</w:t>
            </w:r>
          </w:p>
        </w:tc>
      </w:tr>
      <w:tr w:rsidR="00AD0196" w14:paraId="3AAE2FF4"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14:paraId="4F3E9A71" w14:textId="0F8E8BEB" w:rsidR="00AD0196" w:rsidRDefault="00AD0196" w:rsidP="00AD0196">
            <w:r w:rsidRPr="00662E1D">
              <w:t>Riffle sculpin</w:t>
            </w:r>
          </w:p>
        </w:tc>
        <w:tc>
          <w:tcPr>
            <w:tcW w:w="2140" w:type="dxa"/>
            <w:shd w:val="clear" w:color="auto" w:fill="C2D69B" w:themeFill="accent3" w:themeFillTint="99"/>
          </w:tcPr>
          <w:p w14:paraId="2FB7B964" w14:textId="7DB50960" w:rsidR="00AD0196" w:rsidRDefault="0037651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140" w:type="dxa"/>
            <w:shd w:val="clear" w:color="auto" w:fill="D99594" w:themeFill="accent2" w:themeFillTint="99"/>
          </w:tcPr>
          <w:p w14:paraId="36501116" w14:textId="77777777" w:rsidR="00AD0196" w:rsidRDefault="00AD0196" w:rsidP="00761933">
            <w:pPr>
              <w:jc w:val="center"/>
              <w:cnfStyle w:val="000000100000" w:firstRow="0" w:lastRow="0" w:firstColumn="0" w:lastColumn="0" w:oddVBand="0" w:evenVBand="0" w:oddHBand="1" w:evenHBand="0" w:firstRowFirstColumn="0" w:firstRowLastColumn="0" w:lastRowFirstColumn="0" w:lastRowLastColumn="0"/>
            </w:pPr>
          </w:p>
        </w:tc>
        <w:tc>
          <w:tcPr>
            <w:tcW w:w="2140" w:type="dxa"/>
            <w:shd w:val="clear" w:color="auto" w:fill="D99594" w:themeFill="accent2" w:themeFillTint="99"/>
          </w:tcPr>
          <w:p w14:paraId="38AC5814" w14:textId="77777777" w:rsidR="00AD0196" w:rsidRDefault="00AD0196" w:rsidP="00761933">
            <w:pPr>
              <w:jc w:val="center"/>
              <w:cnfStyle w:val="000000100000" w:firstRow="0" w:lastRow="0" w:firstColumn="0" w:lastColumn="0" w:oddVBand="0" w:evenVBand="0" w:oddHBand="1" w:evenHBand="0" w:firstRowFirstColumn="0" w:firstRowLastColumn="0" w:lastRowFirstColumn="0" w:lastRowLastColumn="0"/>
            </w:pPr>
          </w:p>
        </w:tc>
        <w:tc>
          <w:tcPr>
            <w:tcW w:w="2140" w:type="dxa"/>
            <w:shd w:val="clear" w:color="auto" w:fill="D99594" w:themeFill="accent2" w:themeFillTint="99"/>
          </w:tcPr>
          <w:p w14:paraId="46BBBDFF" w14:textId="77777777" w:rsidR="00AD0196" w:rsidRDefault="00AD0196" w:rsidP="00761933">
            <w:pPr>
              <w:jc w:val="center"/>
              <w:cnfStyle w:val="000000100000" w:firstRow="0" w:lastRow="0" w:firstColumn="0" w:lastColumn="0" w:oddVBand="0" w:evenVBand="0" w:oddHBand="1" w:evenHBand="0" w:firstRowFirstColumn="0" w:firstRowLastColumn="0" w:lastRowFirstColumn="0" w:lastRowLastColumn="0"/>
            </w:pPr>
          </w:p>
        </w:tc>
        <w:tc>
          <w:tcPr>
            <w:tcW w:w="2141" w:type="dxa"/>
            <w:shd w:val="clear" w:color="auto" w:fill="D99594" w:themeFill="accent2" w:themeFillTint="99"/>
          </w:tcPr>
          <w:p w14:paraId="2B74CB76" w14:textId="77777777" w:rsidR="00AD0196" w:rsidRDefault="00AD0196" w:rsidP="00761933">
            <w:pPr>
              <w:jc w:val="center"/>
              <w:cnfStyle w:val="000000100000" w:firstRow="0" w:lastRow="0" w:firstColumn="0" w:lastColumn="0" w:oddVBand="0" w:evenVBand="0" w:oddHBand="1" w:evenHBand="0" w:firstRowFirstColumn="0" w:firstRowLastColumn="0" w:lastRowFirstColumn="0" w:lastRowLastColumn="0"/>
            </w:pPr>
          </w:p>
        </w:tc>
      </w:tr>
      <w:tr w:rsidR="00AD0196" w14:paraId="5773C9A1" w14:textId="77777777" w:rsidTr="00761933">
        <w:tc>
          <w:tcPr>
            <w:cnfStyle w:val="001000000000" w:firstRow="0" w:lastRow="0" w:firstColumn="1" w:lastColumn="0" w:oddVBand="0" w:evenVBand="0" w:oddHBand="0" w:evenHBand="0" w:firstRowFirstColumn="0" w:firstRowLastColumn="0" w:lastRowFirstColumn="0" w:lastRowLastColumn="0"/>
            <w:tcW w:w="4338" w:type="dxa"/>
          </w:tcPr>
          <w:p w14:paraId="4772856C" w14:textId="6A9A7FCC" w:rsidR="00AD0196" w:rsidRDefault="00AD0196" w:rsidP="00AD0196">
            <w:r w:rsidRPr="00662E1D">
              <w:lastRenderedPageBreak/>
              <w:t>Sacramento pikeminnow</w:t>
            </w:r>
          </w:p>
        </w:tc>
        <w:tc>
          <w:tcPr>
            <w:tcW w:w="2140" w:type="dxa"/>
            <w:shd w:val="clear" w:color="auto" w:fill="C2D69B" w:themeFill="accent3" w:themeFillTint="99"/>
          </w:tcPr>
          <w:p w14:paraId="0F755BA6" w14:textId="2535A47C" w:rsidR="00AD0196" w:rsidRDefault="0037651D"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140" w:type="dxa"/>
            <w:shd w:val="clear" w:color="auto" w:fill="D99594" w:themeFill="accent2" w:themeFillTint="99"/>
          </w:tcPr>
          <w:p w14:paraId="2449B9DC" w14:textId="77777777" w:rsidR="00AD0196" w:rsidRDefault="00AD0196" w:rsidP="00761933">
            <w:pPr>
              <w:jc w:val="center"/>
              <w:cnfStyle w:val="000000000000" w:firstRow="0" w:lastRow="0" w:firstColumn="0" w:lastColumn="0" w:oddVBand="0" w:evenVBand="0" w:oddHBand="0" w:evenHBand="0" w:firstRowFirstColumn="0" w:firstRowLastColumn="0" w:lastRowFirstColumn="0" w:lastRowLastColumn="0"/>
            </w:pPr>
          </w:p>
        </w:tc>
        <w:tc>
          <w:tcPr>
            <w:tcW w:w="2140" w:type="dxa"/>
            <w:shd w:val="clear" w:color="auto" w:fill="D99594" w:themeFill="accent2" w:themeFillTint="99"/>
          </w:tcPr>
          <w:p w14:paraId="3B6BFC7F" w14:textId="77777777" w:rsidR="00AD0196" w:rsidRDefault="00AD0196" w:rsidP="00761933">
            <w:pPr>
              <w:jc w:val="center"/>
              <w:cnfStyle w:val="000000000000" w:firstRow="0" w:lastRow="0" w:firstColumn="0" w:lastColumn="0" w:oddVBand="0" w:evenVBand="0" w:oddHBand="0" w:evenHBand="0" w:firstRowFirstColumn="0" w:firstRowLastColumn="0" w:lastRowFirstColumn="0" w:lastRowLastColumn="0"/>
            </w:pPr>
          </w:p>
        </w:tc>
        <w:tc>
          <w:tcPr>
            <w:tcW w:w="2140" w:type="dxa"/>
            <w:shd w:val="clear" w:color="auto" w:fill="C2D69B" w:themeFill="accent3" w:themeFillTint="99"/>
          </w:tcPr>
          <w:p w14:paraId="38C26A3B" w14:textId="0C97FBA3" w:rsidR="00AD0196" w:rsidRDefault="00A024F5"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141" w:type="dxa"/>
            <w:shd w:val="clear" w:color="auto" w:fill="C2D69B" w:themeFill="accent3" w:themeFillTint="99"/>
          </w:tcPr>
          <w:p w14:paraId="157227F6" w14:textId="6FDCDA18" w:rsidR="00AD0196" w:rsidRDefault="00A024F5" w:rsidP="00761933">
            <w:pPr>
              <w:jc w:val="center"/>
              <w:cnfStyle w:val="000000000000" w:firstRow="0" w:lastRow="0" w:firstColumn="0" w:lastColumn="0" w:oddVBand="0" w:evenVBand="0" w:oddHBand="0" w:evenHBand="0" w:firstRowFirstColumn="0" w:firstRowLastColumn="0" w:lastRowFirstColumn="0" w:lastRowLastColumn="0"/>
            </w:pPr>
            <w:r>
              <w:t>+</w:t>
            </w:r>
          </w:p>
        </w:tc>
      </w:tr>
      <w:tr w:rsidR="0037651D" w14:paraId="1F4B82EB"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14:paraId="20311F9A" w14:textId="4425B59D" w:rsidR="00AD0196" w:rsidRDefault="00AD0196" w:rsidP="00AD0196">
            <w:r w:rsidRPr="00662E1D">
              <w:t>Sacramento speckled dace</w:t>
            </w:r>
          </w:p>
        </w:tc>
        <w:tc>
          <w:tcPr>
            <w:tcW w:w="2140" w:type="dxa"/>
            <w:shd w:val="clear" w:color="auto" w:fill="C2D69B" w:themeFill="accent3" w:themeFillTint="99"/>
          </w:tcPr>
          <w:p w14:paraId="179618CF" w14:textId="15F3F627" w:rsidR="00AD0196" w:rsidRDefault="0037651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140" w:type="dxa"/>
            <w:shd w:val="clear" w:color="auto" w:fill="C2D69B" w:themeFill="accent3" w:themeFillTint="99"/>
          </w:tcPr>
          <w:p w14:paraId="74428A13" w14:textId="3B272628" w:rsidR="00AD0196" w:rsidRDefault="0037651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140" w:type="dxa"/>
            <w:shd w:val="clear" w:color="auto" w:fill="D99594" w:themeFill="accent2" w:themeFillTint="99"/>
          </w:tcPr>
          <w:p w14:paraId="37B7E2AE" w14:textId="77777777" w:rsidR="00AD0196" w:rsidRDefault="00AD0196" w:rsidP="00761933">
            <w:pPr>
              <w:jc w:val="center"/>
              <w:cnfStyle w:val="000000100000" w:firstRow="0" w:lastRow="0" w:firstColumn="0" w:lastColumn="0" w:oddVBand="0" w:evenVBand="0" w:oddHBand="1" w:evenHBand="0" w:firstRowFirstColumn="0" w:firstRowLastColumn="0" w:lastRowFirstColumn="0" w:lastRowLastColumn="0"/>
            </w:pPr>
          </w:p>
        </w:tc>
        <w:tc>
          <w:tcPr>
            <w:tcW w:w="2140" w:type="dxa"/>
            <w:shd w:val="clear" w:color="auto" w:fill="C2D69B" w:themeFill="accent3" w:themeFillTint="99"/>
          </w:tcPr>
          <w:p w14:paraId="247FF6B8" w14:textId="3D9D447D" w:rsidR="00AD0196" w:rsidRDefault="00A024F5"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141" w:type="dxa"/>
            <w:shd w:val="clear" w:color="auto" w:fill="D99594" w:themeFill="accent2" w:themeFillTint="99"/>
          </w:tcPr>
          <w:p w14:paraId="5C28AB96" w14:textId="77777777" w:rsidR="00AD0196" w:rsidRDefault="00AD0196" w:rsidP="00761933">
            <w:pPr>
              <w:jc w:val="center"/>
              <w:cnfStyle w:val="000000100000" w:firstRow="0" w:lastRow="0" w:firstColumn="0" w:lastColumn="0" w:oddVBand="0" w:evenVBand="0" w:oddHBand="1" w:evenHBand="0" w:firstRowFirstColumn="0" w:firstRowLastColumn="0" w:lastRowFirstColumn="0" w:lastRowLastColumn="0"/>
            </w:pPr>
          </w:p>
        </w:tc>
      </w:tr>
      <w:tr w:rsidR="0037651D" w14:paraId="77FA1E1F" w14:textId="77777777" w:rsidTr="00761933">
        <w:tc>
          <w:tcPr>
            <w:cnfStyle w:val="001000000000" w:firstRow="0" w:lastRow="0" w:firstColumn="1" w:lastColumn="0" w:oddVBand="0" w:evenVBand="0" w:oddHBand="0" w:evenHBand="0" w:firstRowFirstColumn="0" w:firstRowLastColumn="0" w:lastRowFirstColumn="0" w:lastRowLastColumn="0"/>
            <w:tcW w:w="4338" w:type="dxa"/>
          </w:tcPr>
          <w:p w14:paraId="2EEA3AA7" w14:textId="75B50F37" w:rsidR="00AD0196" w:rsidRDefault="00AD0196" w:rsidP="00AD0196">
            <w:r w:rsidRPr="00662E1D">
              <w:t>Santa Ana speckled dace</w:t>
            </w:r>
          </w:p>
        </w:tc>
        <w:tc>
          <w:tcPr>
            <w:tcW w:w="2140" w:type="dxa"/>
            <w:shd w:val="clear" w:color="auto" w:fill="D99594" w:themeFill="accent2" w:themeFillTint="99"/>
          </w:tcPr>
          <w:p w14:paraId="6AD8E4DE" w14:textId="77777777" w:rsidR="00AD0196" w:rsidRDefault="00AD0196" w:rsidP="00761933">
            <w:pPr>
              <w:jc w:val="center"/>
              <w:cnfStyle w:val="000000000000" w:firstRow="0" w:lastRow="0" w:firstColumn="0" w:lastColumn="0" w:oddVBand="0" w:evenVBand="0" w:oddHBand="0" w:evenHBand="0" w:firstRowFirstColumn="0" w:firstRowLastColumn="0" w:lastRowFirstColumn="0" w:lastRowLastColumn="0"/>
            </w:pPr>
          </w:p>
        </w:tc>
        <w:tc>
          <w:tcPr>
            <w:tcW w:w="2140" w:type="dxa"/>
            <w:shd w:val="clear" w:color="auto" w:fill="D99594" w:themeFill="accent2" w:themeFillTint="99"/>
          </w:tcPr>
          <w:p w14:paraId="1DD10E70" w14:textId="1DABC38F" w:rsidR="00AD0196" w:rsidRDefault="00AD0196" w:rsidP="00761933">
            <w:pPr>
              <w:jc w:val="center"/>
              <w:cnfStyle w:val="000000000000" w:firstRow="0" w:lastRow="0" w:firstColumn="0" w:lastColumn="0" w:oddVBand="0" w:evenVBand="0" w:oddHBand="0" w:evenHBand="0" w:firstRowFirstColumn="0" w:firstRowLastColumn="0" w:lastRowFirstColumn="0" w:lastRowLastColumn="0"/>
            </w:pPr>
          </w:p>
        </w:tc>
        <w:tc>
          <w:tcPr>
            <w:tcW w:w="2140" w:type="dxa"/>
            <w:shd w:val="clear" w:color="auto" w:fill="D99594" w:themeFill="accent2" w:themeFillTint="99"/>
          </w:tcPr>
          <w:p w14:paraId="7823A6D7" w14:textId="77777777" w:rsidR="00AD0196" w:rsidRDefault="00AD0196" w:rsidP="00761933">
            <w:pPr>
              <w:jc w:val="center"/>
              <w:cnfStyle w:val="000000000000" w:firstRow="0" w:lastRow="0" w:firstColumn="0" w:lastColumn="0" w:oddVBand="0" w:evenVBand="0" w:oddHBand="0" w:evenHBand="0" w:firstRowFirstColumn="0" w:firstRowLastColumn="0" w:lastRowFirstColumn="0" w:lastRowLastColumn="0"/>
            </w:pPr>
          </w:p>
        </w:tc>
        <w:tc>
          <w:tcPr>
            <w:tcW w:w="2140" w:type="dxa"/>
            <w:shd w:val="clear" w:color="auto" w:fill="D99594" w:themeFill="accent2" w:themeFillTint="99"/>
          </w:tcPr>
          <w:p w14:paraId="0AC4833D" w14:textId="77777777" w:rsidR="00AD0196" w:rsidRDefault="00AD0196" w:rsidP="00761933">
            <w:pPr>
              <w:jc w:val="center"/>
              <w:cnfStyle w:val="000000000000" w:firstRow="0" w:lastRow="0" w:firstColumn="0" w:lastColumn="0" w:oddVBand="0" w:evenVBand="0" w:oddHBand="0" w:evenHBand="0" w:firstRowFirstColumn="0" w:firstRowLastColumn="0" w:lastRowFirstColumn="0" w:lastRowLastColumn="0"/>
            </w:pPr>
          </w:p>
        </w:tc>
        <w:tc>
          <w:tcPr>
            <w:tcW w:w="2141" w:type="dxa"/>
            <w:shd w:val="clear" w:color="auto" w:fill="C2D69B" w:themeFill="accent3" w:themeFillTint="99"/>
          </w:tcPr>
          <w:p w14:paraId="2FEB7BD3" w14:textId="77681AE6" w:rsidR="00AD0196" w:rsidRDefault="00A024F5" w:rsidP="00761933">
            <w:pPr>
              <w:jc w:val="center"/>
              <w:cnfStyle w:val="000000000000" w:firstRow="0" w:lastRow="0" w:firstColumn="0" w:lastColumn="0" w:oddVBand="0" w:evenVBand="0" w:oddHBand="0" w:evenHBand="0" w:firstRowFirstColumn="0" w:firstRowLastColumn="0" w:lastRowFirstColumn="0" w:lastRowLastColumn="0"/>
            </w:pPr>
            <w:r>
              <w:t>+</w:t>
            </w:r>
          </w:p>
        </w:tc>
      </w:tr>
      <w:tr w:rsidR="0037651D" w14:paraId="60AA8A26"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14:paraId="51628E9C" w14:textId="3E15A040" w:rsidR="00AD0196" w:rsidRDefault="00AD0196" w:rsidP="00AD0196">
            <w:r w:rsidRPr="00662E1D">
              <w:t>Santa Ana sucker</w:t>
            </w:r>
          </w:p>
        </w:tc>
        <w:tc>
          <w:tcPr>
            <w:tcW w:w="2140" w:type="dxa"/>
            <w:shd w:val="clear" w:color="auto" w:fill="D99594" w:themeFill="accent2" w:themeFillTint="99"/>
          </w:tcPr>
          <w:p w14:paraId="4D05E08C" w14:textId="77777777" w:rsidR="00AD0196" w:rsidRDefault="00AD0196" w:rsidP="00761933">
            <w:pPr>
              <w:jc w:val="center"/>
              <w:cnfStyle w:val="000000100000" w:firstRow="0" w:lastRow="0" w:firstColumn="0" w:lastColumn="0" w:oddVBand="0" w:evenVBand="0" w:oddHBand="1" w:evenHBand="0" w:firstRowFirstColumn="0" w:firstRowLastColumn="0" w:lastRowFirstColumn="0" w:lastRowLastColumn="0"/>
            </w:pPr>
          </w:p>
        </w:tc>
        <w:tc>
          <w:tcPr>
            <w:tcW w:w="2140" w:type="dxa"/>
            <w:shd w:val="clear" w:color="auto" w:fill="D99594" w:themeFill="accent2" w:themeFillTint="99"/>
          </w:tcPr>
          <w:p w14:paraId="75842795" w14:textId="77777777" w:rsidR="00AD0196" w:rsidRDefault="00AD0196" w:rsidP="00761933">
            <w:pPr>
              <w:jc w:val="center"/>
              <w:cnfStyle w:val="000000100000" w:firstRow="0" w:lastRow="0" w:firstColumn="0" w:lastColumn="0" w:oddVBand="0" w:evenVBand="0" w:oddHBand="1" w:evenHBand="0" w:firstRowFirstColumn="0" w:firstRowLastColumn="0" w:lastRowFirstColumn="0" w:lastRowLastColumn="0"/>
            </w:pPr>
          </w:p>
        </w:tc>
        <w:tc>
          <w:tcPr>
            <w:tcW w:w="2140" w:type="dxa"/>
            <w:shd w:val="clear" w:color="auto" w:fill="D99594" w:themeFill="accent2" w:themeFillTint="99"/>
          </w:tcPr>
          <w:p w14:paraId="69EF7F54" w14:textId="77777777" w:rsidR="00AD0196" w:rsidRDefault="00AD0196" w:rsidP="00761933">
            <w:pPr>
              <w:jc w:val="center"/>
              <w:cnfStyle w:val="000000100000" w:firstRow="0" w:lastRow="0" w:firstColumn="0" w:lastColumn="0" w:oddVBand="0" w:evenVBand="0" w:oddHBand="1" w:evenHBand="0" w:firstRowFirstColumn="0" w:firstRowLastColumn="0" w:lastRowFirstColumn="0" w:lastRowLastColumn="0"/>
            </w:pPr>
          </w:p>
        </w:tc>
        <w:tc>
          <w:tcPr>
            <w:tcW w:w="2140" w:type="dxa"/>
            <w:shd w:val="clear" w:color="auto" w:fill="D99594" w:themeFill="accent2" w:themeFillTint="99"/>
          </w:tcPr>
          <w:p w14:paraId="23F4B1A1" w14:textId="77777777" w:rsidR="00AD0196" w:rsidRDefault="00AD0196" w:rsidP="00761933">
            <w:pPr>
              <w:jc w:val="center"/>
              <w:cnfStyle w:val="000000100000" w:firstRow="0" w:lastRow="0" w:firstColumn="0" w:lastColumn="0" w:oddVBand="0" w:evenVBand="0" w:oddHBand="1" w:evenHBand="0" w:firstRowFirstColumn="0" w:firstRowLastColumn="0" w:lastRowFirstColumn="0" w:lastRowLastColumn="0"/>
            </w:pPr>
          </w:p>
        </w:tc>
        <w:tc>
          <w:tcPr>
            <w:tcW w:w="2141" w:type="dxa"/>
            <w:shd w:val="clear" w:color="auto" w:fill="C2D69B" w:themeFill="accent3" w:themeFillTint="99"/>
          </w:tcPr>
          <w:p w14:paraId="7D4F277B" w14:textId="4D2DF6F6" w:rsidR="00AD0196" w:rsidRDefault="00A024F5"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37651D" w14:paraId="25711089" w14:textId="77777777" w:rsidTr="00761933">
        <w:tc>
          <w:tcPr>
            <w:cnfStyle w:val="001000000000" w:firstRow="0" w:lastRow="0" w:firstColumn="1" w:lastColumn="0" w:oddVBand="0" w:evenVBand="0" w:oddHBand="0" w:evenHBand="0" w:firstRowFirstColumn="0" w:firstRowLastColumn="0" w:lastRowFirstColumn="0" w:lastRowLastColumn="0"/>
            <w:tcW w:w="4338" w:type="dxa"/>
          </w:tcPr>
          <w:p w14:paraId="0982C660" w14:textId="5EB1870C" w:rsidR="00AD0196" w:rsidRDefault="00AD0196" w:rsidP="00AD0196">
            <w:r w:rsidRPr="00662E1D">
              <w:t>South Central California coast steelhead</w:t>
            </w:r>
          </w:p>
        </w:tc>
        <w:tc>
          <w:tcPr>
            <w:tcW w:w="2140" w:type="dxa"/>
            <w:shd w:val="clear" w:color="auto" w:fill="C2D69B" w:themeFill="accent3" w:themeFillTint="99"/>
          </w:tcPr>
          <w:p w14:paraId="7900F9EF" w14:textId="4B36E61F" w:rsidR="00AD0196" w:rsidRDefault="0037651D"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140" w:type="dxa"/>
            <w:shd w:val="clear" w:color="auto" w:fill="D99594" w:themeFill="accent2" w:themeFillTint="99"/>
          </w:tcPr>
          <w:p w14:paraId="35813458" w14:textId="77777777" w:rsidR="00AD0196" w:rsidRDefault="00AD0196" w:rsidP="00761933">
            <w:pPr>
              <w:jc w:val="center"/>
              <w:cnfStyle w:val="000000000000" w:firstRow="0" w:lastRow="0" w:firstColumn="0" w:lastColumn="0" w:oddVBand="0" w:evenVBand="0" w:oddHBand="0" w:evenHBand="0" w:firstRowFirstColumn="0" w:firstRowLastColumn="0" w:lastRowFirstColumn="0" w:lastRowLastColumn="0"/>
            </w:pPr>
          </w:p>
        </w:tc>
        <w:tc>
          <w:tcPr>
            <w:tcW w:w="2140" w:type="dxa"/>
            <w:shd w:val="clear" w:color="auto" w:fill="D99594" w:themeFill="accent2" w:themeFillTint="99"/>
          </w:tcPr>
          <w:p w14:paraId="38C1EAD0" w14:textId="77777777" w:rsidR="00AD0196" w:rsidRDefault="00AD0196" w:rsidP="00761933">
            <w:pPr>
              <w:jc w:val="center"/>
              <w:cnfStyle w:val="000000000000" w:firstRow="0" w:lastRow="0" w:firstColumn="0" w:lastColumn="0" w:oddVBand="0" w:evenVBand="0" w:oddHBand="0" w:evenHBand="0" w:firstRowFirstColumn="0" w:firstRowLastColumn="0" w:lastRowFirstColumn="0" w:lastRowLastColumn="0"/>
            </w:pPr>
          </w:p>
        </w:tc>
        <w:tc>
          <w:tcPr>
            <w:tcW w:w="2140" w:type="dxa"/>
            <w:shd w:val="clear" w:color="auto" w:fill="C2D69B" w:themeFill="accent3" w:themeFillTint="99"/>
          </w:tcPr>
          <w:p w14:paraId="0259F50C" w14:textId="55594E4E" w:rsidR="00AD0196" w:rsidRDefault="00A024F5"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141" w:type="dxa"/>
            <w:shd w:val="clear" w:color="auto" w:fill="C2D69B" w:themeFill="accent3" w:themeFillTint="99"/>
          </w:tcPr>
          <w:p w14:paraId="501A8BC6" w14:textId="7B38CD6E" w:rsidR="00AD0196" w:rsidRDefault="00A024F5" w:rsidP="00761933">
            <w:pPr>
              <w:jc w:val="center"/>
              <w:cnfStyle w:val="000000000000" w:firstRow="0" w:lastRow="0" w:firstColumn="0" w:lastColumn="0" w:oddVBand="0" w:evenVBand="0" w:oddHBand="0" w:evenHBand="0" w:firstRowFirstColumn="0" w:firstRowLastColumn="0" w:lastRowFirstColumn="0" w:lastRowLastColumn="0"/>
            </w:pPr>
            <w:r>
              <w:t>+</w:t>
            </w:r>
          </w:p>
        </w:tc>
      </w:tr>
      <w:tr w:rsidR="0037651D" w14:paraId="654EB047"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14:paraId="7D942DEF" w14:textId="5B96C25B" w:rsidR="00AD0196" w:rsidRDefault="00AD0196" w:rsidP="00AD0196">
            <w:r w:rsidRPr="00662E1D">
              <w:t>Southern California steelhead</w:t>
            </w:r>
          </w:p>
        </w:tc>
        <w:tc>
          <w:tcPr>
            <w:tcW w:w="2140" w:type="dxa"/>
            <w:shd w:val="clear" w:color="auto" w:fill="D99594" w:themeFill="accent2" w:themeFillTint="99"/>
          </w:tcPr>
          <w:p w14:paraId="38B325AE" w14:textId="77777777" w:rsidR="00AD0196" w:rsidRDefault="00AD0196" w:rsidP="00761933">
            <w:pPr>
              <w:jc w:val="center"/>
              <w:cnfStyle w:val="000000100000" w:firstRow="0" w:lastRow="0" w:firstColumn="0" w:lastColumn="0" w:oddVBand="0" w:evenVBand="0" w:oddHBand="1" w:evenHBand="0" w:firstRowFirstColumn="0" w:firstRowLastColumn="0" w:lastRowFirstColumn="0" w:lastRowLastColumn="0"/>
            </w:pPr>
          </w:p>
        </w:tc>
        <w:tc>
          <w:tcPr>
            <w:tcW w:w="2140" w:type="dxa"/>
            <w:shd w:val="clear" w:color="auto" w:fill="D99594" w:themeFill="accent2" w:themeFillTint="99"/>
          </w:tcPr>
          <w:p w14:paraId="4BB967CA" w14:textId="77777777" w:rsidR="00AD0196" w:rsidRDefault="00AD0196" w:rsidP="00761933">
            <w:pPr>
              <w:jc w:val="center"/>
              <w:cnfStyle w:val="000000100000" w:firstRow="0" w:lastRow="0" w:firstColumn="0" w:lastColumn="0" w:oddVBand="0" w:evenVBand="0" w:oddHBand="1" w:evenHBand="0" w:firstRowFirstColumn="0" w:firstRowLastColumn="0" w:lastRowFirstColumn="0" w:lastRowLastColumn="0"/>
            </w:pPr>
          </w:p>
        </w:tc>
        <w:tc>
          <w:tcPr>
            <w:tcW w:w="2140" w:type="dxa"/>
            <w:shd w:val="clear" w:color="auto" w:fill="C2D69B" w:themeFill="accent3" w:themeFillTint="99"/>
          </w:tcPr>
          <w:p w14:paraId="22CF9996" w14:textId="507B6739" w:rsidR="00AD0196" w:rsidRDefault="0037651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140" w:type="dxa"/>
            <w:shd w:val="clear" w:color="auto" w:fill="D99594" w:themeFill="accent2" w:themeFillTint="99"/>
          </w:tcPr>
          <w:p w14:paraId="1143C3DF" w14:textId="77A8047B" w:rsidR="00AD0196" w:rsidRDefault="00AD0196" w:rsidP="00761933">
            <w:pPr>
              <w:jc w:val="center"/>
              <w:cnfStyle w:val="000000100000" w:firstRow="0" w:lastRow="0" w:firstColumn="0" w:lastColumn="0" w:oddVBand="0" w:evenVBand="0" w:oddHBand="1" w:evenHBand="0" w:firstRowFirstColumn="0" w:firstRowLastColumn="0" w:lastRowFirstColumn="0" w:lastRowLastColumn="0"/>
            </w:pPr>
          </w:p>
        </w:tc>
        <w:tc>
          <w:tcPr>
            <w:tcW w:w="2141" w:type="dxa"/>
            <w:shd w:val="clear" w:color="auto" w:fill="C2D69B" w:themeFill="accent3" w:themeFillTint="99"/>
          </w:tcPr>
          <w:p w14:paraId="6FBDF436" w14:textId="7D9293B0" w:rsidR="00AD0196" w:rsidRDefault="00A024F5"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37651D" w14:paraId="308EF190" w14:textId="77777777" w:rsidTr="00761933">
        <w:tc>
          <w:tcPr>
            <w:cnfStyle w:val="001000000000" w:firstRow="0" w:lastRow="0" w:firstColumn="1" w:lastColumn="0" w:oddVBand="0" w:evenVBand="0" w:oddHBand="0" w:evenHBand="0" w:firstRowFirstColumn="0" w:firstRowLastColumn="0" w:lastRowFirstColumn="0" w:lastRowLastColumn="0"/>
            <w:tcW w:w="4338" w:type="dxa"/>
          </w:tcPr>
          <w:p w14:paraId="16CD8CF4" w14:textId="41AB0595" w:rsidR="00AD0196" w:rsidRDefault="00AD0196" w:rsidP="00AD0196">
            <w:r w:rsidRPr="00662E1D">
              <w:t>Southern coastal roach</w:t>
            </w:r>
          </w:p>
        </w:tc>
        <w:tc>
          <w:tcPr>
            <w:tcW w:w="2140" w:type="dxa"/>
            <w:shd w:val="clear" w:color="auto" w:fill="C2D69B" w:themeFill="accent3" w:themeFillTint="99"/>
          </w:tcPr>
          <w:p w14:paraId="66A53B77" w14:textId="142716B2" w:rsidR="00AD0196" w:rsidRDefault="0037651D"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140" w:type="dxa"/>
            <w:shd w:val="clear" w:color="auto" w:fill="C2D69B" w:themeFill="accent3" w:themeFillTint="99"/>
          </w:tcPr>
          <w:p w14:paraId="6BE7215D" w14:textId="67C2E70F" w:rsidR="00AD0196" w:rsidRDefault="0037651D"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140" w:type="dxa"/>
            <w:shd w:val="clear" w:color="auto" w:fill="D99594" w:themeFill="accent2" w:themeFillTint="99"/>
          </w:tcPr>
          <w:p w14:paraId="1CF7E486" w14:textId="77777777" w:rsidR="00AD0196" w:rsidRDefault="00AD0196" w:rsidP="00761933">
            <w:pPr>
              <w:jc w:val="center"/>
              <w:cnfStyle w:val="000000000000" w:firstRow="0" w:lastRow="0" w:firstColumn="0" w:lastColumn="0" w:oddVBand="0" w:evenVBand="0" w:oddHBand="0" w:evenHBand="0" w:firstRowFirstColumn="0" w:firstRowLastColumn="0" w:lastRowFirstColumn="0" w:lastRowLastColumn="0"/>
            </w:pPr>
          </w:p>
        </w:tc>
        <w:tc>
          <w:tcPr>
            <w:tcW w:w="2140" w:type="dxa"/>
            <w:shd w:val="clear" w:color="auto" w:fill="C2D69B" w:themeFill="accent3" w:themeFillTint="99"/>
          </w:tcPr>
          <w:p w14:paraId="6D06A658" w14:textId="03C0CD76" w:rsidR="00AD0196" w:rsidRDefault="00A024F5"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141" w:type="dxa"/>
            <w:shd w:val="clear" w:color="auto" w:fill="D99594" w:themeFill="accent2" w:themeFillTint="99"/>
          </w:tcPr>
          <w:p w14:paraId="33286A9E" w14:textId="77777777" w:rsidR="00AD0196" w:rsidRDefault="00AD0196" w:rsidP="00761933">
            <w:pPr>
              <w:jc w:val="center"/>
              <w:cnfStyle w:val="000000000000" w:firstRow="0" w:lastRow="0" w:firstColumn="0" w:lastColumn="0" w:oddVBand="0" w:evenVBand="0" w:oddHBand="0" w:evenHBand="0" w:firstRowFirstColumn="0" w:firstRowLastColumn="0" w:lastRowFirstColumn="0" w:lastRowLastColumn="0"/>
            </w:pPr>
          </w:p>
        </w:tc>
      </w:tr>
      <w:tr w:rsidR="0037651D" w14:paraId="3C4D2614" w14:textId="77777777" w:rsidTr="007619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14:paraId="76D5E3B2" w14:textId="59020DE1" w:rsidR="00AD0196" w:rsidRDefault="00AD0196" w:rsidP="00AD0196">
            <w:r w:rsidRPr="00662E1D">
              <w:t>Tidewater goby</w:t>
            </w:r>
          </w:p>
        </w:tc>
        <w:tc>
          <w:tcPr>
            <w:tcW w:w="2140" w:type="dxa"/>
            <w:shd w:val="clear" w:color="auto" w:fill="C2D69B" w:themeFill="accent3" w:themeFillTint="99"/>
          </w:tcPr>
          <w:p w14:paraId="068D2153" w14:textId="3A9E5F90" w:rsidR="00AD0196" w:rsidRDefault="0037651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140" w:type="dxa"/>
            <w:shd w:val="clear" w:color="auto" w:fill="C2D69B" w:themeFill="accent3" w:themeFillTint="99"/>
          </w:tcPr>
          <w:p w14:paraId="6F4411CA" w14:textId="68C4FA4A" w:rsidR="00AD0196" w:rsidRDefault="0037651D"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140" w:type="dxa"/>
            <w:shd w:val="clear" w:color="auto" w:fill="D99594" w:themeFill="accent2" w:themeFillTint="99"/>
          </w:tcPr>
          <w:p w14:paraId="216B6BC5" w14:textId="77777777" w:rsidR="00AD0196" w:rsidRDefault="00AD0196" w:rsidP="00761933">
            <w:pPr>
              <w:jc w:val="center"/>
              <w:cnfStyle w:val="000000100000" w:firstRow="0" w:lastRow="0" w:firstColumn="0" w:lastColumn="0" w:oddVBand="0" w:evenVBand="0" w:oddHBand="1" w:evenHBand="0" w:firstRowFirstColumn="0" w:firstRowLastColumn="0" w:lastRowFirstColumn="0" w:lastRowLastColumn="0"/>
            </w:pPr>
          </w:p>
        </w:tc>
        <w:tc>
          <w:tcPr>
            <w:tcW w:w="2140" w:type="dxa"/>
            <w:shd w:val="clear" w:color="auto" w:fill="C2D69B" w:themeFill="accent3" w:themeFillTint="99"/>
          </w:tcPr>
          <w:p w14:paraId="311221EF" w14:textId="1696D534" w:rsidR="00AD0196" w:rsidRDefault="00A024F5" w:rsidP="00761933">
            <w:pPr>
              <w:jc w:val="center"/>
              <w:cnfStyle w:val="000000100000" w:firstRow="0" w:lastRow="0" w:firstColumn="0" w:lastColumn="0" w:oddVBand="0" w:evenVBand="0" w:oddHBand="1" w:evenHBand="0" w:firstRowFirstColumn="0" w:firstRowLastColumn="0" w:lastRowFirstColumn="0" w:lastRowLastColumn="0"/>
            </w:pPr>
            <w:r>
              <w:t>+</w:t>
            </w:r>
          </w:p>
        </w:tc>
        <w:tc>
          <w:tcPr>
            <w:tcW w:w="2141" w:type="dxa"/>
            <w:shd w:val="clear" w:color="auto" w:fill="C2D69B" w:themeFill="accent3" w:themeFillTint="99"/>
          </w:tcPr>
          <w:p w14:paraId="1FAC9E99" w14:textId="7E50D1EE" w:rsidR="00AD0196" w:rsidRDefault="00A024F5" w:rsidP="00761933">
            <w:pPr>
              <w:jc w:val="center"/>
              <w:cnfStyle w:val="000000100000" w:firstRow="0" w:lastRow="0" w:firstColumn="0" w:lastColumn="0" w:oddVBand="0" w:evenVBand="0" w:oddHBand="1" w:evenHBand="0" w:firstRowFirstColumn="0" w:firstRowLastColumn="0" w:lastRowFirstColumn="0" w:lastRowLastColumn="0"/>
            </w:pPr>
            <w:r>
              <w:t>+</w:t>
            </w:r>
          </w:p>
        </w:tc>
      </w:tr>
      <w:tr w:rsidR="0037651D" w14:paraId="6D36305F" w14:textId="77777777" w:rsidTr="00761933">
        <w:tc>
          <w:tcPr>
            <w:cnfStyle w:val="001000000000" w:firstRow="0" w:lastRow="0" w:firstColumn="1" w:lastColumn="0" w:oddVBand="0" w:evenVBand="0" w:oddHBand="0" w:evenHBand="0" w:firstRowFirstColumn="0" w:firstRowLastColumn="0" w:lastRowFirstColumn="0" w:lastRowLastColumn="0"/>
            <w:tcW w:w="4338" w:type="dxa"/>
          </w:tcPr>
          <w:p w14:paraId="76BAA694" w14:textId="3EDB4808" w:rsidR="00AD0196" w:rsidRDefault="00AD0196" w:rsidP="00AD0196">
            <w:r w:rsidRPr="00662E1D">
              <w:t>Unarmored threespine stickleback</w:t>
            </w:r>
          </w:p>
        </w:tc>
        <w:tc>
          <w:tcPr>
            <w:tcW w:w="2140" w:type="dxa"/>
            <w:shd w:val="clear" w:color="auto" w:fill="D99594" w:themeFill="accent2" w:themeFillTint="99"/>
          </w:tcPr>
          <w:p w14:paraId="71956962" w14:textId="77777777" w:rsidR="00AD0196" w:rsidRDefault="00AD0196" w:rsidP="00761933">
            <w:pPr>
              <w:jc w:val="center"/>
              <w:cnfStyle w:val="000000000000" w:firstRow="0" w:lastRow="0" w:firstColumn="0" w:lastColumn="0" w:oddVBand="0" w:evenVBand="0" w:oddHBand="0" w:evenHBand="0" w:firstRowFirstColumn="0" w:firstRowLastColumn="0" w:lastRowFirstColumn="0" w:lastRowLastColumn="0"/>
            </w:pPr>
          </w:p>
        </w:tc>
        <w:tc>
          <w:tcPr>
            <w:tcW w:w="2140" w:type="dxa"/>
            <w:shd w:val="clear" w:color="auto" w:fill="D99594" w:themeFill="accent2" w:themeFillTint="99"/>
          </w:tcPr>
          <w:p w14:paraId="0BF8CAEB" w14:textId="77777777" w:rsidR="00AD0196" w:rsidRDefault="00AD0196" w:rsidP="00761933">
            <w:pPr>
              <w:jc w:val="center"/>
              <w:cnfStyle w:val="000000000000" w:firstRow="0" w:lastRow="0" w:firstColumn="0" w:lastColumn="0" w:oddVBand="0" w:evenVBand="0" w:oddHBand="0" w:evenHBand="0" w:firstRowFirstColumn="0" w:firstRowLastColumn="0" w:lastRowFirstColumn="0" w:lastRowLastColumn="0"/>
            </w:pPr>
          </w:p>
        </w:tc>
        <w:tc>
          <w:tcPr>
            <w:tcW w:w="2140" w:type="dxa"/>
            <w:shd w:val="clear" w:color="auto" w:fill="C2D69B" w:themeFill="accent3" w:themeFillTint="99"/>
          </w:tcPr>
          <w:p w14:paraId="628D45A7" w14:textId="2933D970" w:rsidR="00AD0196" w:rsidRDefault="0037651D" w:rsidP="00761933">
            <w:pPr>
              <w:jc w:val="center"/>
              <w:cnfStyle w:val="000000000000" w:firstRow="0" w:lastRow="0" w:firstColumn="0" w:lastColumn="0" w:oddVBand="0" w:evenVBand="0" w:oddHBand="0" w:evenHBand="0" w:firstRowFirstColumn="0" w:firstRowLastColumn="0" w:lastRowFirstColumn="0" w:lastRowLastColumn="0"/>
            </w:pPr>
            <w:r>
              <w:t>+</w:t>
            </w:r>
          </w:p>
        </w:tc>
        <w:tc>
          <w:tcPr>
            <w:tcW w:w="2140" w:type="dxa"/>
            <w:shd w:val="clear" w:color="auto" w:fill="D99594" w:themeFill="accent2" w:themeFillTint="99"/>
          </w:tcPr>
          <w:p w14:paraId="60B5FEEB" w14:textId="77777777" w:rsidR="00AD0196" w:rsidRDefault="00AD0196" w:rsidP="00761933">
            <w:pPr>
              <w:jc w:val="center"/>
              <w:cnfStyle w:val="000000000000" w:firstRow="0" w:lastRow="0" w:firstColumn="0" w:lastColumn="0" w:oddVBand="0" w:evenVBand="0" w:oddHBand="0" w:evenHBand="0" w:firstRowFirstColumn="0" w:firstRowLastColumn="0" w:lastRowFirstColumn="0" w:lastRowLastColumn="0"/>
            </w:pPr>
          </w:p>
        </w:tc>
        <w:tc>
          <w:tcPr>
            <w:tcW w:w="2141" w:type="dxa"/>
            <w:shd w:val="clear" w:color="auto" w:fill="C2D69B" w:themeFill="accent3" w:themeFillTint="99"/>
          </w:tcPr>
          <w:p w14:paraId="410162C0" w14:textId="337DDB3F" w:rsidR="00AD0196" w:rsidRDefault="00A024F5" w:rsidP="00761933">
            <w:pPr>
              <w:jc w:val="center"/>
              <w:cnfStyle w:val="000000000000" w:firstRow="0" w:lastRow="0" w:firstColumn="0" w:lastColumn="0" w:oddVBand="0" w:evenVBand="0" w:oddHBand="0" w:evenHBand="0" w:firstRowFirstColumn="0" w:firstRowLastColumn="0" w:lastRowFirstColumn="0" w:lastRowLastColumn="0"/>
            </w:pPr>
            <w:r>
              <w:t>+</w:t>
            </w:r>
          </w:p>
        </w:tc>
      </w:tr>
    </w:tbl>
    <w:p w14:paraId="079A2FED" w14:textId="194D7B68" w:rsidR="00266228" w:rsidRDefault="00266228" w:rsidP="00275A28"/>
    <w:p w14:paraId="0C390FCA" w14:textId="77777777" w:rsidR="00AA18C0" w:rsidRDefault="00AA18C0" w:rsidP="00275A28">
      <w:pPr>
        <w:rPr>
          <w:rFonts w:asciiTheme="majorHAnsi" w:eastAsiaTheme="majorEastAsia" w:hAnsiTheme="majorHAnsi" w:cstheme="majorBidi"/>
          <w:color w:val="244061" w:themeColor="accent1" w:themeShade="80"/>
          <w:sz w:val="36"/>
          <w:szCs w:val="36"/>
        </w:rPr>
      </w:pPr>
    </w:p>
    <w:p w14:paraId="47EF00C3" w14:textId="77777777" w:rsidR="00AA18C0" w:rsidRDefault="00AA18C0">
      <w:pPr>
        <w:spacing w:after="160" w:line="259" w:lineRule="auto"/>
        <w:rPr>
          <w:rFonts w:asciiTheme="majorHAnsi" w:eastAsiaTheme="majorEastAsia" w:hAnsiTheme="majorHAnsi" w:cstheme="majorBidi"/>
          <w:color w:val="244061" w:themeColor="accent1" w:themeShade="80"/>
          <w:sz w:val="36"/>
          <w:szCs w:val="36"/>
        </w:rPr>
      </w:pPr>
      <w:r>
        <w:br w:type="page"/>
      </w:r>
    </w:p>
    <w:p w14:paraId="62F970A9" w14:textId="041F82F1" w:rsidR="00266228" w:rsidRDefault="007356B0" w:rsidP="00275A28">
      <w:pPr>
        <w:pStyle w:val="Heading1"/>
      </w:pPr>
      <w:r>
        <w:lastRenderedPageBreak/>
        <w:t>Appendix B.1</w:t>
      </w:r>
      <w:r w:rsidR="00266228">
        <w:t xml:space="preserve"> - Species List for Flow Sensitive Species</w:t>
      </w:r>
    </w:p>
    <w:p w14:paraId="6FDE4420" w14:textId="02B30B56" w:rsidR="00EA2AE1" w:rsidRDefault="00C014EB" w:rsidP="00275A28">
      <w:r>
        <w:t>repaste formatted table</w:t>
      </w:r>
    </w:p>
    <w:sectPr w:rsidR="00EA2AE1" w:rsidSect="00275A28">
      <w:pgSz w:w="16983" w:h="15840" w:orient="landscape"/>
      <w:pgMar w:top="1440" w:right="1080" w:bottom="1440" w:left="1080" w:header="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Nicholas Santos" w:date="2018-06-14T21:01:00Z" w:initials="NS">
    <w:p w14:paraId="11254AA6" w14:textId="1B7CDBA6" w:rsidR="005D2398" w:rsidRDefault="005D2398">
      <w:pPr>
        <w:pStyle w:val="CommentText"/>
      </w:pPr>
      <w:r>
        <w:rPr>
          <w:rStyle w:val="CommentReference"/>
        </w:rPr>
        <w:annotationRef/>
      </w:r>
      <w:r>
        <w:t>Wanted to be clear we were trying to make dividing lines</w:t>
      </w:r>
    </w:p>
  </w:comment>
  <w:comment w:id="5" w:author="Nicholas Santos" w:date="2018-06-14T22:11:00Z" w:initials="NS">
    <w:p w14:paraId="577CD903" w14:textId="77777777" w:rsidR="005D2398" w:rsidRDefault="005D2398" w:rsidP="008F5FCA">
      <w:pPr>
        <w:pStyle w:val="Heading1"/>
      </w:pPr>
      <w:r>
        <w:rPr>
          <w:rStyle w:val="CommentReference"/>
        </w:rPr>
        <w:annotationRef/>
      </w:r>
      <w:r>
        <w:t>Inland Fishes of California / Edition 2</w:t>
      </w:r>
    </w:p>
    <w:p w14:paraId="67159B85" w14:textId="56AA0227" w:rsidR="005D2398" w:rsidRDefault="005D2398" w:rsidP="008F5FCA">
      <w:pPr>
        <w:pStyle w:val="CommentText"/>
      </w:pPr>
      <w:r>
        <w:rPr>
          <w:rStyle w:val="contributors"/>
        </w:rPr>
        <w:t xml:space="preserve">by </w:t>
      </w:r>
      <w:hyperlink r:id="rId1" w:history="1">
        <w:r>
          <w:rPr>
            <w:rStyle w:val="Hyperlink"/>
          </w:rPr>
          <w:t>Peter B. Moyle</w:t>
        </w:r>
      </w:hyperlink>
      <w:r>
        <w:rPr>
          <w:rStyle w:val="contributors"/>
        </w:rPr>
        <w:t xml:space="preserve">, </w:t>
      </w:r>
      <w:hyperlink r:id="rId2" w:history="1">
        <w:r>
          <w:rPr>
            <w:rStyle w:val="Hyperlink"/>
          </w:rPr>
          <w:t>Chris Mari van Dyk</w:t>
        </w:r>
      </w:hyperlink>
      <w:r>
        <w:rPr>
          <w:rStyle w:val="contributors"/>
        </w:rPr>
        <w:t xml:space="preserve">, </w:t>
      </w:r>
      <w:hyperlink r:id="rId3" w:history="1">
        <w:r>
          <w:rPr>
            <w:rStyle w:val="Hyperlink"/>
          </w:rPr>
          <w:t>Joe Tomelleri</w:t>
        </w:r>
      </w:hyperlink>
      <w:r>
        <w:rPr>
          <w:rStyle w:val="contributors"/>
        </w:rPr>
        <w:t xml:space="preserve"> – published 2006</w:t>
      </w:r>
    </w:p>
  </w:comment>
  <w:comment w:id="7" w:author="Nicholas Santos" w:date="2018-06-14T22:27:00Z" w:initials="NS">
    <w:p w14:paraId="637C4CB1" w14:textId="675EEB36" w:rsidR="005D2398" w:rsidRDefault="005D2398">
      <w:pPr>
        <w:pStyle w:val="CommentText"/>
      </w:pPr>
      <w:r>
        <w:rPr>
          <w:rStyle w:val="CommentReference"/>
        </w:rPr>
        <w:annotationRef/>
      </w:r>
      <w:r>
        <w:t>Anselin, Luc, Ibnu Syabri and Youngihn Kho (2006). GeoDa: An Introduction to Spatial Data Analysis. Geographical Analysis 38 (1), 5-22.</w:t>
      </w:r>
    </w:p>
  </w:comment>
  <w:comment w:id="8" w:author="Nick Santos" w:date="2018-06-13T22:03:00Z" w:initials="">
    <w:p w14:paraId="1A401A17" w14:textId="77777777" w:rsidR="005D2398" w:rsidRDefault="005D2398" w:rsidP="00DE3F95">
      <w:r>
        <w:rPr>
          <w:rFonts w:eastAsia="Arial"/>
        </w:rPr>
        <w:t>I feel like maybe this isn't entirely clear</w:t>
      </w:r>
    </w:p>
  </w:comment>
  <w:comment w:id="9" w:author="Sarah Yarnell" w:date="2018-06-14T00:24:00Z" w:initials="SY">
    <w:p w14:paraId="2E75E624" w14:textId="7FE2610B" w:rsidR="005D2398" w:rsidRDefault="005D2398" w:rsidP="00DE3F95">
      <w:pPr>
        <w:pStyle w:val="CommentText"/>
      </w:pPr>
      <w:r>
        <w:rPr>
          <w:rStyle w:val="CommentReference"/>
        </w:rPr>
        <w:annotationRef/>
      </w:r>
      <w:r>
        <w:t>Let’s try explaining in a little more detail what you did and include references/statements to the hyperlinks you provide below in the earlier methods section.  i.e. move that info up to here and embed it in a brief summary of what you tried.</w:t>
      </w:r>
    </w:p>
  </w:comment>
  <w:comment w:id="10" w:author="Nicholas Santos" w:date="2018-06-15T08:13:00Z" w:initials="NS">
    <w:p w14:paraId="114FE8FE" w14:textId="4D47A813" w:rsidR="005B239B" w:rsidRDefault="005B239B">
      <w:pPr>
        <w:pStyle w:val="CommentText"/>
      </w:pPr>
      <w:r>
        <w:rPr>
          <w:rStyle w:val="CommentReference"/>
        </w:rPr>
        <w:annotationRef/>
      </w:r>
      <w:r>
        <w:t>I’m debating if the paragraph I wrote about prior methods should be before or after the final, but am going to leave it so I can get it to you and you can make any final decisions before sending it out.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1254AA6" w15:done="0"/>
  <w15:commentEx w15:paraId="67159B85" w15:done="0"/>
  <w15:commentEx w15:paraId="637C4CB1" w15:done="0"/>
  <w15:commentEx w15:paraId="1A401A17" w15:done="0"/>
  <w15:commentEx w15:paraId="2E75E624" w15:paraIdParent="1A401A17" w15:done="0"/>
  <w15:commentEx w15:paraId="114FE8FE" w15:paraIdParent="1A401A17"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BEA1B2" w14:textId="77777777" w:rsidR="00DC00A9" w:rsidRDefault="00DC00A9" w:rsidP="00DE3F95">
      <w:r>
        <w:separator/>
      </w:r>
    </w:p>
  </w:endnote>
  <w:endnote w:type="continuationSeparator" w:id="0">
    <w:p w14:paraId="0A62239E" w14:textId="77777777" w:rsidR="00DC00A9" w:rsidRDefault="00DC00A9" w:rsidP="00DE3F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7A95FE" w14:textId="77777777" w:rsidR="00DC00A9" w:rsidRDefault="00DC00A9" w:rsidP="00DE3F95">
      <w:r>
        <w:separator/>
      </w:r>
    </w:p>
  </w:footnote>
  <w:footnote w:type="continuationSeparator" w:id="0">
    <w:p w14:paraId="0C291D24" w14:textId="77777777" w:rsidR="00DC00A9" w:rsidRDefault="00DC00A9" w:rsidP="00DE3F9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474464"/>
    <w:multiLevelType w:val="multilevel"/>
    <w:tmpl w:val="C7EAD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3C2182"/>
    <w:multiLevelType w:val="multilevel"/>
    <w:tmpl w:val="54AA8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33317A2"/>
    <w:multiLevelType w:val="multilevel"/>
    <w:tmpl w:val="BB121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1672D7F"/>
    <w:multiLevelType w:val="multilevel"/>
    <w:tmpl w:val="41F244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32A6787"/>
    <w:multiLevelType w:val="multilevel"/>
    <w:tmpl w:val="CD583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4"/>
  </w:num>
  <w:num w:numId="4">
    <w:abstractNumId w:val="0"/>
  </w:num>
  <w:num w:numId="5">
    <w:abstractNumId w:val="3"/>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cholas Santos">
    <w15:presenceInfo w15:providerId="AD" w15:userId="S-1-5-21-3516884288-2819916808-3028616173-132565"/>
  </w15:person>
  <w15:person w15:author="Sarah Yarnell">
    <w15:presenceInfo w15:providerId="None" w15:userId="Sarah Yarn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EA2AE1"/>
    <w:rsid w:val="000039B6"/>
    <w:rsid w:val="0007625B"/>
    <w:rsid w:val="00094A37"/>
    <w:rsid w:val="000B1816"/>
    <w:rsid w:val="000C114B"/>
    <w:rsid w:val="00112E30"/>
    <w:rsid w:val="00181B48"/>
    <w:rsid w:val="001D605C"/>
    <w:rsid w:val="002264FF"/>
    <w:rsid w:val="00266228"/>
    <w:rsid w:val="00275A28"/>
    <w:rsid w:val="00290D8C"/>
    <w:rsid w:val="002A4741"/>
    <w:rsid w:val="002D1B23"/>
    <w:rsid w:val="0031370B"/>
    <w:rsid w:val="0037651D"/>
    <w:rsid w:val="00377590"/>
    <w:rsid w:val="00387EC3"/>
    <w:rsid w:val="003D4D9F"/>
    <w:rsid w:val="00463F0D"/>
    <w:rsid w:val="004779FE"/>
    <w:rsid w:val="00506374"/>
    <w:rsid w:val="0054413B"/>
    <w:rsid w:val="00575D41"/>
    <w:rsid w:val="005B239B"/>
    <w:rsid w:val="005D2398"/>
    <w:rsid w:val="005E5FB4"/>
    <w:rsid w:val="00611930"/>
    <w:rsid w:val="00637A0D"/>
    <w:rsid w:val="006712BD"/>
    <w:rsid w:val="0068084C"/>
    <w:rsid w:val="006C2D0E"/>
    <w:rsid w:val="006C6AA5"/>
    <w:rsid w:val="006E2698"/>
    <w:rsid w:val="006E65D7"/>
    <w:rsid w:val="006F7599"/>
    <w:rsid w:val="00710249"/>
    <w:rsid w:val="00712D90"/>
    <w:rsid w:val="00717172"/>
    <w:rsid w:val="007356B0"/>
    <w:rsid w:val="00740BCD"/>
    <w:rsid w:val="00761933"/>
    <w:rsid w:val="007A0D0A"/>
    <w:rsid w:val="007E3DFB"/>
    <w:rsid w:val="007F0005"/>
    <w:rsid w:val="00817556"/>
    <w:rsid w:val="00833EF5"/>
    <w:rsid w:val="0087081D"/>
    <w:rsid w:val="008762C6"/>
    <w:rsid w:val="008B191C"/>
    <w:rsid w:val="008F5FCA"/>
    <w:rsid w:val="00903F8F"/>
    <w:rsid w:val="009248A2"/>
    <w:rsid w:val="00927C43"/>
    <w:rsid w:val="009708AE"/>
    <w:rsid w:val="00976AAD"/>
    <w:rsid w:val="009A3C26"/>
    <w:rsid w:val="009D0F76"/>
    <w:rsid w:val="009E3CA1"/>
    <w:rsid w:val="00A024F5"/>
    <w:rsid w:val="00A07B16"/>
    <w:rsid w:val="00A179B2"/>
    <w:rsid w:val="00A3542D"/>
    <w:rsid w:val="00A84525"/>
    <w:rsid w:val="00A91CB2"/>
    <w:rsid w:val="00AA18C0"/>
    <w:rsid w:val="00AD0196"/>
    <w:rsid w:val="00AE496C"/>
    <w:rsid w:val="00B12A1B"/>
    <w:rsid w:val="00B133C2"/>
    <w:rsid w:val="00B428BF"/>
    <w:rsid w:val="00B45B4C"/>
    <w:rsid w:val="00BC347B"/>
    <w:rsid w:val="00BC43A1"/>
    <w:rsid w:val="00C014EB"/>
    <w:rsid w:val="00C12E5A"/>
    <w:rsid w:val="00C17EF8"/>
    <w:rsid w:val="00C32D13"/>
    <w:rsid w:val="00C416F7"/>
    <w:rsid w:val="00C46A5C"/>
    <w:rsid w:val="00C854D0"/>
    <w:rsid w:val="00CB7F28"/>
    <w:rsid w:val="00CE120F"/>
    <w:rsid w:val="00D22905"/>
    <w:rsid w:val="00D247FA"/>
    <w:rsid w:val="00D573B3"/>
    <w:rsid w:val="00DA3B87"/>
    <w:rsid w:val="00DA6DD0"/>
    <w:rsid w:val="00DC00A9"/>
    <w:rsid w:val="00DE3F95"/>
    <w:rsid w:val="00E017C7"/>
    <w:rsid w:val="00E65910"/>
    <w:rsid w:val="00EA2AE1"/>
    <w:rsid w:val="00EB4F8A"/>
    <w:rsid w:val="00ED30D9"/>
    <w:rsid w:val="00F01071"/>
    <w:rsid w:val="00F32E64"/>
    <w:rsid w:val="00F73AD5"/>
    <w:rsid w:val="00F85008"/>
    <w:rsid w:val="00F92FC2"/>
    <w:rsid w:val="00FB773E"/>
    <w:rsid w:val="00FE53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D871E"/>
  <w15:docId w15:val="{05BB18EE-C7E8-45EC-BA7E-2EC4071AA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3F95"/>
    <w:pPr>
      <w:spacing w:after="165" w:line="240" w:lineRule="auto"/>
    </w:pPr>
  </w:style>
  <w:style w:type="paragraph" w:styleId="Heading1">
    <w:name w:val="heading 1"/>
    <w:basedOn w:val="Normal"/>
    <w:next w:val="Normal"/>
    <w:link w:val="Heading1Char"/>
    <w:uiPriority w:val="9"/>
    <w:qFormat/>
    <w:rsid w:val="00DE3F95"/>
    <w:pPr>
      <w:keepNext/>
      <w:keepLines/>
      <w:spacing w:before="405"/>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DE3F95"/>
    <w:pPr>
      <w:keepNext/>
      <w:keepLines/>
      <w:spacing w:before="90" w:after="9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266228"/>
    <w:pPr>
      <w:keepNext/>
      <w:keepLines/>
      <w:spacing w:before="40" w:after="0"/>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266228"/>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266228"/>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unhideWhenUsed/>
    <w:qFormat/>
    <w:rsid w:val="00266228"/>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266228"/>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266228"/>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266228"/>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66228"/>
    <w:pPr>
      <w:spacing w:after="0" w:line="204" w:lineRule="auto"/>
      <w:contextualSpacing/>
    </w:pPr>
    <w:rPr>
      <w:rFonts w:asciiTheme="majorHAnsi" w:eastAsiaTheme="majorEastAsia" w:hAnsiTheme="majorHAnsi" w:cstheme="majorBidi"/>
      <w:caps/>
      <w:color w:val="1F497D" w:themeColor="text2"/>
      <w:spacing w:val="-15"/>
      <w:sz w:val="48"/>
      <w:szCs w:val="48"/>
    </w:rPr>
  </w:style>
  <w:style w:type="paragraph" w:styleId="Subtitle">
    <w:name w:val="Subtitle"/>
    <w:basedOn w:val="Normal"/>
    <w:next w:val="Normal"/>
    <w:link w:val="SubtitleChar"/>
    <w:uiPriority w:val="11"/>
    <w:qFormat/>
    <w:rsid w:val="00266228"/>
    <w:pPr>
      <w:numPr>
        <w:ilvl w:val="1"/>
      </w:numPr>
      <w:spacing w:after="240"/>
    </w:pPr>
    <w:rPr>
      <w:rFonts w:asciiTheme="majorHAnsi" w:eastAsiaTheme="majorEastAsia" w:hAnsiTheme="majorHAnsi" w:cstheme="majorBidi"/>
      <w:color w:val="4F81BD" w:themeColor="accent1"/>
      <w:sz w:val="28"/>
      <w:szCs w:val="28"/>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6591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5910"/>
    <w:rPr>
      <w:rFonts w:ascii="Segoe UI" w:hAnsi="Segoe UI" w:cs="Segoe UI"/>
      <w:sz w:val="18"/>
      <w:szCs w:val="18"/>
    </w:rPr>
  </w:style>
  <w:style w:type="paragraph" w:styleId="Header">
    <w:name w:val="header"/>
    <w:basedOn w:val="Normal"/>
    <w:link w:val="HeaderChar"/>
    <w:uiPriority w:val="99"/>
    <w:unhideWhenUsed/>
    <w:rsid w:val="007A0D0A"/>
    <w:pPr>
      <w:tabs>
        <w:tab w:val="center" w:pos="4680"/>
        <w:tab w:val="right" w:pos="9360"/>
      </w:tabs>
    </w:pPr>
  </w:style>
  <w:style w:type="character" w:customStyle="1" w:styleId="HeaderChar">
    <w:name w:val="Header Char"/>
    <w:basedOn w:val="DefaultParagraphFont"/>
    <w:link w:val="Header"/>
    <w:uiPriority w:val="99"/>
    <w:rsid w:val="007A0D0A"/>
  </w:style>
  <w:style w:type="paragraph" w:styleId="Footer">
    <w:name w:val="footer"/>
    <w:basedOn w:val="Normal"/>
    <w:link w:val="FooterChar"/>
    <w:uiPriority w:val="99"/>
    <w:unhideWhenUsed/>
    <w:rsid w:val="007A0D0A"/>
    <w:pPr>
      <w:tabs>
        <w:tab w:val="center" w:pos="4680"/>
        <w:tab w:val="right" w:pos="9360"/>
      </w:tabs>
    </w:pPr>
  </w:style>
  <w:style w:type="character" w:customStyle="1" w:styleId="FooterChar">
    <w:name w:val="Footer Char"/>
    <w:basedOn w:val="DefaultParagraphFont"/>
    <w:link w:val="Footer"/>
    <w:uiPriority w:val="99"/>
    <w:rsid w:val="007A0D0A"/>
  </w:style>
  <w:style w:type="character" w:customStyle="1" w:styleId="Heading1Char">
    <w:name w:val="Heading 1 Char"/>
    <w:basedOn w:val="DefaultParagraphFont"/>
    <w:link w:val="Heading1"/>
    <w:uiPriority w:val="9"/>
    <w:rsid w:val="00DE3F95"/>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DE3F95"/>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266228"/>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266228"/>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266228"/>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rsid w:val="00266228"/>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266228"/>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266228"/>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266228"/>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266228"/>
    <w:rPr>
      <w:b/>
      <w:bCs/>
      <w:smallCaps/>
      <w:color w:val="1F497D" w:themeColor="text2"/>
    </w:rPr>
  </w:style>
  <w:style w:type="character" w:customStyle="1" w:styleId="TitleChar">
    <w:name w:val="Title Char"/>
    <w:basedOn w:val="DefaultParagraphFont"/>
    <w:link w:val="Title"/>
    <w:uiPriority w:val="10"/>
    <w:rsid w:val="00266228"/>
    <w:rPr>
      <w:rFonts w:asciiTheme="majorHAnsi" w:eastAsiaTheme="majorEastAsia" w:hAnsiTheme="majorHAnsi" w:cstheme="majorBidi"/>
      <w:caps/>
      <w:color w:val="1F497D" w:themeColor="text2"/>
      <w:spacing w:val="-15"/>
      <w:sz w:val="48"/>
      <w:szCs w:val="48"/>
    </w:rPr>
  </w:style>
  <w:style w:type="character" w:customStyle="1" w:styleId="SubtitleChar">
    <w:name w:val="Subtitle Char"/>
    <w:basedOn w:val="DefaultParagraphFont"/>
    <w:link w:val="Subtitle"/>
    <w:uiPriority w:val="11"/>
    <w:rsid w:val="00266228"/>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266228"/>
    <w:rPr>
      <w:b/>
      <w:bCs/>
    </w:rPr>
  </w:style>
  <w:style w:type="character" w:styleId="Emphasis">
    <w:name w:val="Emphasis"/>
    <w:basedOn w:val="DefaultParagraphFont"/>
    <w:uiPriority w:val="20"/>
    <w:qFormat/>
    <w:rsid w:val="00266228"/>
    <w:rPr>
      <w:i/>
      <w:iCs/>
    </w:rPr>
  </w:style>
  <w:style w:type="paragraph" w:styleId="NoSpacing">
    <w:name w:val="No Spacing"/>
    <w:uiPriority w:val="1"/>
    <w:qFormat/>
    <w:rsid w:val="00266228"/>
    <w:pPr>
      <w:spacing w:after="0" w:line="240" w:lineRule="auto"/>
    </w:pPr>
  </w:style>
  <w:style w:type="paragraph" w:styleId="Quote">
    <w:name w:val="Quote"/>
    <w:basedOn w:val="Normal"/>
    <w:next w:val="Normal"/>
    <w:link w:val="QuoteChar"/>
    <w:uiPriority w:val="29"/>
    <w:qFormat/>
    <w:rsid w:val="00266228"/>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266228"/>
    <w:rPr>
      <w:color w:val="1F497D" w:themeColor="text2"/>
      <w:sz w:val="24"/>
      <w:szCs w:val="24"/>
    </w:rPr>
  </w:style>
  <w:style w:type="paragraph" w:styleId="IntenseQuote">
    <w:name w:val="Intense Quote"/>
    <w:basedOn w:val="Normal"/>
    <w:next w:val="Normal"/>
    <w:link w:val="IntenseQuoteChar"/>
    <w:uiPriority w:val="30"/>
    <w:qFormat/>
    <w:rsid w:val="00266228"/>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266228"/>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266228"/>
    <w:rPr>
      <w:i/>
      <w:iCs/>
      <w:color w:val="595959" w:themeColor="text1" w:themeTint="A6"/>
    </w:rPr>
  </w:style>
  <w:style w:type="character" w:styleId="IntenseEmphasis">
    <w:name w:val="Intense Emphasis"/>
    <w:basedOn w:val="DefaultParagraphFont"/>
    <w:uiPriority w:val="21"/>
    <w:qFormat/>
    <w:rsid w:val="00266228"/>
    <w:rPr>
      <w:b/>
      <w:bCs/>
      <w:i/>
      <w:iCs/>
    </w:rPr>
  </w:style>
  <w:style w:type="character" w:styleId="SubtleReference">
    <w:name w:val="Subtle Reference"/>
    <w:basedOn w:val="DefaultParagraphFont"/>
    <w:uiPriority w:val="31"/>
    <w:qFormat/>
    <w:rsid w:val="0026622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66228"/>
    <w:rPr>
      <w:b/>
      <w:bCs/>
      <w:smallCaps/>
      <w:color w:val="1F497D" w:themeColor="text2"/>
      <w:u w:val="single"/>
    </w:rPr>
  </w:style>
  <w:style w:type="character" w:styleId="BookTitle">
    <w:name w:val="Book Title"/>
    <w:basedOn w:val="DefaultParagraphFont"/>
    <w:uiPriority w:val="33"/>
    <w:qFormat/>
    <w:rsid w:val="00266228"/>
    <w:rPr>
      <w:b/>
      <w:bCs/>
      <w:smallCaps/>
      <w:spacing w:val="10"/>
    </w:rPr>
  </w:style>
  <w:style w:type="paragraph" w:styleId="TOCHeading">
    <w:name w:val="TOC Heading"/>
    <w:basedOn w:val="Heading1"/>
    <w:next w:val="Normal"/>
    <w:uiPriority w:val="39"/>
    <w:semiHidden/>
    <w:unhideWhenUsed/>
    <w:qFormat/>
    <w:rsid w:val="00266228"/>
    <w:pPr>
      <w:outlineLvl w:val="9"/>
    </w:pPr>
  </w:style>
  <w:style w:type="table" w:styleId="PlainTable2">
    <w:name w:val="Plain Table 2"/>
    <w:basedOn w:val="TableNormal"/>
    <w:uiPriority w:val="42"/>
    <w:rsid w:val="007356B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4">
    <w:name w:val="List Table 4"/>
    <w:basedOn w:val="TableNormal"/>
    <w:uiPriority w:val="49"/>
    <w:rsid w:val="007356B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7356B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CommentSubject">
    <w:name w:val="annotation subject"/>
    <w:basedOn w:val="CommentText"/>
    <w:next w:val="CommentText"/>
    <w:link w:val="CommentSubjectChar"/>
    <w:uiPriority w:val="99"/>
    <w:semiHidden/>
    <w:unhideWhenUsed/>
    <w:rsid w:val="00094A37"/>
    <w:rPr>
      <w:b/>
      <w:bCs/>
    </w:rPr>
  </w:style>
  <w:style w:type="character" w:customStyle="1" w:styleId="CommentSubjectChar">
    <w:name w:val="Comment Subject Char"/>
    <w:basedOn w:val="CommentTextChar"/>
    <w:link w:val="CommentSubject"/>
    <w:uiPriority w:val="99"/>
    <w:semiHidden/>
    <w:rsid w:val="00094A37"/>
    <w:rPr>
      <w:b/>
      <w:bCs/>
      <w:sz w:val="20"/>
      <w:szCs w:val="20"/>
    </w:rPr>
  </w:style>
  <w:style w:type="paragraph" w:styleId="ListParagraph">
    <w:name w:val="List Paragraph"/>
    <w:basedOn w:val="Normal"/>
    <w:uiPriority w:val="34"/>
    <w:qFormat/>
    <w:rsid w:val="00DE3F95"/>
    <w:pPr>
      <w:ind w:left="720"/>
      <w:contextualSpacing/>
    </w:pPr>
  </w:style>
  <w:style w:type="character" w:styleId="Hyperlink">
    <w:name w:val="Hyperlink"/>
    <w:basedOn w:val="DefaultParagraphFont"/>
    <w:uiPriority w:val="99"/>
    <w:unhideWhenUsed/>
    <w:rsid w:val="00D22905"/>
    <w:rPr>
      <w:color w:val="0000FF" w:themeColor="hyperlink"/>
      <w:u w:val="single"/>
    </w:rPr>
  </w:style>
  <w:style w:type="table" w:styleId="TableGrid">
    <w:name w:val="Table Grid"/>
    <w:basedOn w:val="TableNormal"/>
    <w:uiPriority w:val="39"/>
    <w:rsid w:val="00C32D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90D8C"/>
    <w:rPr>
      <w:color w:val="800080" w:themeColor="followedHyperlink"/>
      <w:u w:val="single"/>
    </w:rPr>
  </w:style>
  <w:style w:type="character" w:customStyle="1" w:styleId="contributors">
    <w:name w:val="contributors"/>
    <w:basedOn w:val="DefaultParagraphFont"/>
    <w:rsid w:val="008F5F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2392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www.barnesandnoble.com/s/%22Joe%20Tomelleri%22;jsessionid=C3432AFE31B72E8E9DBB81EF18B4B2EB.prodny_store02-atgap14?Ntk=P_key_Contributor_List&amp;Ns=P_Sales_Rank&amp;Ntx=mode+matchall" TargetMode="External"/><Relationship Id="rId2" Type="http://schemas.openxmlformats.org/officeDocument/2006/relationships/hyperlink" Target="https://www.barnesandnoble.com/s/%22Chris%20Mari%20van%20Dyk%22;jsessionid=C3432AFE31B72E8E9DBB81EF18B4B2EB.prodny_store02-atgap14?Ntk=P_key_Contributor_List&amp;Ns=P_Sales_Rank&amp;Ntx=mode+matchall" TargetMode="External"/><Relationship Id="rId1" Type="http://schemas.openxmlformats.org/officeDocument/2006/relationships/hyperlink" Target="https://www.barnesandnoble.com/s/%22Peter%20B.%20Moyle%22;jsessionid=C3432AFE31B72E8E9DBB81EF18B4B2EB.prodny_store02-atgap14?Ntk=P_key_Contributor_List&amp;Ns=P_Sales_Rank&amp;Ntx=mode+matchall"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https://ucd-cws.github.io/eflow-species" TargetMode="External"/><Relationship Id="rId13" Type="http://schemas.openxmlformats.org/officeDocument/2006/relationships/hyperlink" Target="http://github.com/ucd-cws/eflow-species" TargetMode="External"/><Relationship Id="rId18" Type="http://schemas.openxmlformats.org/officeDocument/2006/relationships/image" Target="media/image6.png"/><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hyperlink" Target="https://nhd.usgs.gov/wbd.html" TargetMode="External"/><Relationship Id="rId12" Type="http://schemas.openxmlformats.org/officeDocument/2006/relationships/hyperlink" Target="https://ucd-cws.github.io/eflow-species" TargetMode="Externa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3.png"/><Relationship Id="rId10" Type="http://schemas.microsoft.com/office/2011/relationships/commentsExtended" Target="commentsExtended.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620</TotalTime>
  <Pages>17</Pages>
  <Words>2531</Words>
  <Characters>14431</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Yarnell</dc:creator>
  <cp:keywords/>
  <dc:description/>
  <cp:lastModifiedBy>Nicholas Santos</cp:lastModifiedBy>
  <cp:revision>54</cp:revision>
  <dcterms:created xsi:type="dcterms:W3CDTF">2018-06-14T05:24:00Z</dcterms:created>
  <dcterms:modified xsi:type="dcterms:W3CDTF">2018-06-15T16:22:00Z</dcterms:modified>
</cp:coreProperties>
</file>